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586A" w:rsidRDefault="00A7586A" w:rsidP="000D5C8D">
      <w:pPr>
        <w:spacing w:after="0" w:line="240" w:lineRule="auto"/>
        <w:jc w:val="center"/>
        <w:rPr>
          <w:rFonts w:ascii="Times New Roman" w:hAnsi="Times New Roman"/>
          <w:b/>
          <w:sz w:val="28"/>
          <w:szCs w:val="28"/>
        </w:rPr>
      </w:pPr>
    </w:p>
    <w:p w:rsidR="000D5C8D" w:rsidRDefault="000D5C8D" w:rsidP="000D5C8D">
      <w:pPr>
        <w:spacing w:after="0" w:line="240" w:lineRule="auto"/>
        <w:jc w:val="center"/>
        <w:rPr>
          <w:rFonts w:ascii="Times New Roman" w:hAnsi="Times New Roman"/>
          <w:b/>
          <w:sz w:val="28"/>
          <w:szCs w:val="28"/>
        </w:rPr>
      </w:pPr>
      <w:r>
        <w:rPr>
          <w:rFonts w:ascii="Times New Roman" w:hAnsi="Times New Roman"/>
          <w:b/>
          <w:sz w:val="28"/>
          <w:szCs w:val="28"/>
        </w:rPr>
        <w:t>Муниципальное</w:t>
      </w:r>
      <w:r w:rsidRPr="00DB7063">
        <w:rPr>
          <w:rFonts w:ascii="Times New Roman" w:hAnsi="Times New Roman"/>
          <w:b/>
          <w:sz w:val="28"/>
          <w:szCs w:val="28"/>
        </w:rPr>
        <w:t xml:space="preserve"> бюдже</w:t>
      </w:r>
      <w:r>
        <w:rPr>
          <w:rFonts w:ascii="Times New Roman" w:hAnsi="Times New Roman"/>
          <w:b/>
          <w:sz w:val="28"/>
          <w:szCs w:val="28"/>
        </w:rPr>
        <w:t xml:space="preserve">тное дошкольное образовательное </w:t>
      </w:r>
      <w:r w:rsidRPr="00DB7063">
        <w:rPr>
          <w:rFonts w:ascii="Times New Roman" w:hAnsi="Times New Roman"/>
          <w:b/>
          <w:sz w:val="28"/>
          <w:szCs w:val="28"/>
        </w:rPr>
        <w:t>у</w:t>
      </w:r>
      <w:r>
        <w:rPr>
          <w:rFonts w:ascii="Times New Roman" w:hAnsi="Times New Roman"/>
          <w:b/>
          <w:sz w:val="28"/>
          <w:szCs w:val="28"/>
        </w:rPr>
        <w:t>чреждение</w:t>
      </w:r>
      <w:r w:rsidRPr="00DB7063">
        <w:rPr>
          <w:rFonts w:ascii="Times New Roman" w:hAnsi="Times New Roman"/>
          <w:b/>
          <w:sz w:val="28"/>
          <w:szCs w:val="28"/>
        </w:rPr>
        <w:t xml:space="preserve">  детский сад № 8 с. Коротыш</w:t>
      </w:r>
    </w:p>
    <w:p w:rsidR="000D5C8D" w:rsidRPr="00DB7063" w:rsidRDefault="000D5C8D" w:rsidP="000D5C8D">
      <w:pPr>
        <w:spacing w:after="0" w:line="240" w:lineRule="auto"/>
        <w:jc w:val="center"/>
        <w:rPr>
          <w:rFonts w:ascii="Times New Roman" w:hAnsi="Times New Roman"/>
          <w:b/>
          <w:sz w:val="28"/>
          <w:szCs w:val="28"/>
        </w:rPr>
      </w:pPr>
    </w:p>
    <w:p w:rsidR="000D5C8D" w:rsidRDefault="000D5C8D" w:rsidP="000D5C8D">
      <w:pPr>
        <w:jc w:val="center"/>
        <w:rPr>
          <w:rFonts w:ascii="Times New Roman" w:hAnsi="Times New Roman"/>
          <w:b/>
          <w:sz w:val="28"/>
          <w:szCs w:val="28"/>
        </w:rPr>
      </w:pPr>
      <w:r w:rsidRPr="000D5C8D">
        <w:rPr>
          <w:rFonts w:ascii="Times New Roman" w:hAnsi="Times New Roman"/>
          <w:b/>
          <w:sz w:val="28"/>
          <w:szCs w:val="28"/>
        </w:rPr>
        <w:t>Орловская область Ливенский район, с.</w:t>
      </w:r>
      <w:r>
        <w:rPr>
          <w:rFonts w:ascii="Times New Roman" w:hAnsi="Times New Roman"/>
          <w:b/>
          <w:sz w:val="28"/>
          <w:szCs w:val="28"/>
        </w:rPr>
        <w:t xml:space="preserve"> </w:t>
      </w:r>
      <w:r w:rsidRPr="000D5C8D">
        <w:rPr>
          <w:rFonts w:ascii="Times New Roman" w:hAnsi="Times New Roman"/>
          <w:b/>
          <w:sz w:val="28"/>
          <w:szCs w:val="28"/>
        </w:rPr>
        <w:t>Коротыш,</w:t>
      </w:r>
    </w:p>
    <w:p w:rsidR="000D5C8D" w:rsidRPr="000D5C8D" w:rsidRDefault="000D5C8D" w:rsidP="000D5C8D">
      <w:pPr>
        <w:jc w:val="center"/>
        <w:rPr>
          <w:rFonts w:ascii="Times New Roman" w:hAnsi="Times New Roman"/>
          <w:b/>
          <w:sz w:val="28"/>
          <w:szCs w:val="28"/>
        </w:rPr>
      </w:pPr>
      <w:r w:rsidRPr="000D5C8D">
        <w:rPr>
          <w:rFonts w:ascii="Times New Roman" w:hAnsi="Times New Roman"/>
          <w:b/>
          <w:sz w:val="28"/>
          <w:szCs w:val="28"/>
        </w:rPr>
        <w:t>ул. Овражная</w:t>
      </w:r>
      <w:r>
        <w:rPr>
          <w:rFonts w:ascii="Times New Roman" w:hAnsi="Times New Roman"/>
          <w:b/>
          <w:sz w:val="28"/>
          <w:szCs w:val="28"/>
        </w:rPr>
        <w:t xml:space="preserve">, дом </w:t>
      </w:r>
      <w:r w:rsidRPr="000D5C8D">
        <w:rPr>
          <w:rFonts w:ascii="Times New Roman" w:hAnsi="Times New Roman"/>
          <w:b/>
          <w:sz w:val="28"/>
          <w:szCs w:val="28"/>
        </w:rPr>
        <w:t xml:space="preserve"> 6а.</w:t>
      </w:r>
    </w:p>
    <w:p w:rsidR="00A00F2D" w:rsidRDefault="00567FEB">
      <w:r>
        <w:rPr>
          <w:noProof/>
          <w:lang w:eastAsia="ru-RU"/>
        </w:rPr>
        <w:drawing>
          <wp:inline distT="0" distB="0" distL="0" distR="0">
            <wp:extent cx="6345639" cy="4619625"/>
            <wp:effectExtent l="0" t="0" r="0" b="0"/>
            <wp:docPr id="11" name="Рисунок 11" descr="C:\Users\User\Desktop\Дорожная безопасность\istoriy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орожная безопасность\istoriya-d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45639" cy="4619625"/>
                    </a:xfrm>
                    <a:prstGeom prst="rect">
                      <a:avLst/>
                    </a:prstGeom>
                    <a:noFill/>
                    <a:ln>
                      <a:noFill/>
                    </a:ln>
                  </pic:spPr>
                </pic:pic>
              </a:graphicData>
            </a:graphic>
          </wp:inline>
        </w:drawing>
      </w:r>
    </w:p>
    <w:p w:rsidR="000D5C8D" w:rsidRDefault="000D5C8D"/>
    <w:p w:rsidR="000D5C8D" w:rsidRDefault="000D5C8D"/>
    <w:p w:rsidR="000D5C8D" w:rsidRPr="000D5C8D" w:rsidRDefault="000D5C8D" w:rsidP="000D5C8D"/>
    <w:p w:rsidR="000D5C8D" w:rsidRPr="000D5C8D" w:rsidRDefault="000D5C8D" w:rsidP="000D5C8D"/>
    <w:p w:rsidR="000D5C8D" w:rsidRPr="000D5C8D" w:rsidRDefault="000D5C8D" w:rsidP="000D5C8D"/>
    <w:p w:rsidR="000D5C8D" w:rsidRPr="000D5C8D" w:rsidRDefault="000D5C8D" w:rsidP="000D5C8D"/>
    <w:p w:rsidR="000D5C8D" w:rsidRPr="000D5C8D" w:rsidRDefault="000D5C8D" w:rsidP="000D5C8D"/>
    <w:p w:rsidR="000D5C8D" w:rsidRDefault="000D5C8D" w:rsidP="000D5C8D"/>
    <w:p w:rsidR="000D5C8D" w:rsidRDefault="000D5C8D" w:rsidP="000D5C8D"/>
    <w:p w:rsidR="00E64EE7" w:rsidRDefault="00E64EE7" w:rsidP="000D5C8D"/>
    <w:p w:rsidR="00E64EE7" w:rsidRDefault="00E64EE7" w:rsidP="000D5C8D">
      <w:r>
        <w:rPr>
          <w:noProof/>
          <w:lang w:eastAsia="ru-RU"/>
        </w:rPr>
        <w:lastRenderedPageBreak/>
        <w:drawing>
          <wp:inline distT="0" distB="0" distL="0" distR="0" wp14:anchorId="7E540036" wp14:editId="62D5D88E">
            <wp:extent cx="6390640" cy="8773795"/>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90640" cy="8773795"/>
                    </a:xfrm>
                    <a:prstGeom prst="rect">
                      <a:avLst/>
                    </a:prstGeom>
                  </pic:spPr>
                </pic:pic>
              </a:graphicData>
            </a:graphic>
          </wp:inline>
        </w:drawing>
      </w:r>
      <w:bookmarkStart w:id="0" w:name="_GoBack"/>
      <w:bookmarkEnd w:id="0"/>
    </w:p>
    <w:p w:rsidR="000D5C8D" w:rsidRDefault="000D5C8D" w:rsidP="000D5C8D">
      <w:pPr>
        <w:tabs>
          <w:tab w:val="left" w:pos="8205"/>
        </w:tabs>
      </w:pPr>
      <w:r>
        <w:tab/>
      </w:r>
    </w:p>
    <w:tbl>
      <w:tblPr>
        <w:tblW w:w="0" w:type="auto"/>
        <w:tblLook w:val="04A0" w:firstRow="1" w:lastRow="0" w:firstColumn="1" w:lastColumn="0" w:noHBand="0" w:noVBand="1"/>
      </w:tblPr>
      <w:tblGrid>
        <w:gridCol w:w="4785"/>
        <w:gridCol w:w="4786"/>
      </w:tblGrid>
      <w:tr w:rsidR="000D5C8D" w:rsidRPr="000D5C8D" w:rsidTr="00FF4857">
        <w:tc>
          <w:tcPr>
            <w:tcW w:w="4785" w:type="dxa"/>
          </w:tcPr>
          <w:p w:rsidR="000D5C8D" w:rsidRPr="000D5C8D" w:rsidRDefault="000D5C8D" w:rsidP="000D5C8D">
            <w:pPr>
              <w:spacing w:after="0" w:line="240" w:lineRule="auto"/>
              <w:rPr>
                <w:rFonts w:ascii="Times New Roman" w:hAnsi="Times New Roman"/>
                <w:sz w:val="28"/>
                <w:szCs w:val="28"/>
              </w:rPr>
            </w:pPr>
            <w:r w:rsidRPr="000D5C8D">
              <w:rPr>
                <w:rFonts w:ascii="Times New Roman" w:hAnsi="Times New Roman"/>
                <w:sz w:val="28"/>
                <w:szCs w:val="28"/>
              </w:rPr>
              <w:lastRenderedPageBreak/>
              <w:t>«СОГЛАСОВАНО»</w:t>
            </w:r>
          </w:p>
          <w:p w:rsidR="000D5C8D" w:rsidRPr="000D5C8D" w:rsidRDefault="00BF3297" w:rsidP="000D5C8D">
            <w:pPr>
              <w:spacing w:after="0" w:line="240" w:lineRule="auto"/>
              <w:rPr>
                <w:rFonts w:ascii="Times New Roman" w:hAnsi="Times New Roman"/>
                <w:sz w:val="28"/>
                <w:szCs w:val="28"/>
              </w:rPr>
            </w:pPr>
            <w:r>
              <w:rPr>
                <w:rFonts w:ascii="Times New Roman" w:hAnsi="Times New Roman"/>
                <w:sz w:val="28"/>
                <w:szCs w:val="28"/>
              </w:rPr>
              <w:t>Глава Ливенского района</w:t>
            </w:r>
          </w:p>
          <w:p w:rsidR="000D5C8D" w:rsidRPr="000D5C8D" w:rsidRDefault="000D5C8D" w:rsidP="000D5C8D">
            <w:pPr>
              <w:spacing w:after="0" w:line="240" w:lineRule="auto"/>
              <w:rPr>
                <w:rFonts w:ascii="Times New Roman" w:hAnsi="Times New Roman"/>
                <w:sz w:val="28"/>
                <w:szCs w:val="28"/>
              </w:rPr>
            </w:pPr>
          </w:p>
          <w:p w:rsidR="000D5C8D" w:rsidRPr="000D5C8D" w:rsidRDefault="00BF3297" w:rsidP="000D5C8D">
            <w:pPr>
              <w:spacing w:after="0" w:line="240" w:lineRule="auto"/>
              <w:rPr>
                <w:rFonts w:ascii="Times New Roman" w:hAnsi="Times New Roman"/>
                <w:sz w:val="28"/>
                <w:szCs w:val="28"/>
              </w:rPr>
            </w:pPr>
            <w:r>
              <w:rPr>
                <w:rFonts w:ascii="Times New Roman" w:hAnsi="Times New Roman"/>
                <w:sz w:val="28"/>
                <w:szCs w:val="28"/>
              </w:rPr>
              <w:t>___________Ревин Ю.Н.</w:t>
            </w:r>
          </w:p>
          <w:p w:rsidR="000D5C8D" w:rsidRPr="000D5C8D" w:rsidRDefault="000D5C8D" w:rsidP="000D5C8D">
            <w:pPr>
              <w:spacing w:after="0" w:line="240" w:lineRule="auto"/>
              <w:rPr>
                <w:rFonts w:ascii="Times New Roman" w:hAnsi="Times New Roman"/>
                <w:sz w:val="28"/>
                <w:szCs w:val="28"/>
              </w:rPr>
            </w:pPr>
          </w:p>
          <w:p w:rsidR="000D5C8D" w:rsidRPr="000D5C8D" w:rsidRDefault="000D5C8D" w:rsidP="000D5C8D">
            <w:pPr>
              <w:spacing w:after="0" w:line="240" w:lineRule="auto"/>
              <w:rPr>
                <w:rFonts w:ascii="Times New Roman" w:hAnsi="Times New Roman"/>
                <w:sz w:val="28"/>
                <w:szCs w:val="28"/>
              </w:rPr>
            </w:pPr>
            <w:r>
              <w:rPr>
                <w:rFonts w:ascii="Times New Roman" w:hAnsi="Times New Roman"/>
                <w:sz w:val="28"/>
                <w:szCs w:val="28"/>
              </w:rPr>
              <w:t>«       »_____________2019</w:t>
            </w:r>
            <w:r w:rsidRPr="000D5C8D">
              <w:rPr>
                <w:rFonts w:ascii="Times New Roman" w:hAnsi="Times New Roman"/>
                <w:sz w:val="28"/>
                <w:szCs w:val="28"/>
              </w:rPr>
              <w:t xml:space="preserve">г. </w:t>
            </w:r>
          </w:p>
        </w:tc>
        <w:tc>
          <w:tcPr>
            <w:tcW w:w="4786" w:type="dxa"/>
          </w:tcPr>
          <w:p w:rsidR="000D5C8D" w:rsidRPr="000D5C8D" w:rsidRDefault="000D5C8D" w:rsidP="000D5C8D">
            <w:pPr>
              <w:spacing w:after="0" w:line="240" w:lineRule="auto"/>
              <w:rPr>
                <w:rFonts w:ascii="Times New Roman" w:hAnsi="Times New Roman"/>
                <w:sz w:val="28"/>
                <w:szCs w:val="28"/>
              </w:rPr>
            </w:pPr>
            <w:r w:rsidRPr="000D5C8D">
              <w:rPr>
                <w:rFonts w:ascii="Times New Roman" w:hAnsi="Times New Roman"/>
                <w:sz w:val="28"/>
                <w:szCs w:val="28"/>
              </w:rPr>
              <w:t>«УТВЕРЖДАЮ»</w:t>
            </w:r>
          </w:p>
          <w:p w:rsidR="000D5C8D" w:rsidRPr="000D5C8D" w:rsidRDefault="000D5C8D" w:rsidP="000D5C8D">
            <w:pPr>
              <w:spacing w:after="0" w:line="240" w:lineRule="auto"/>
              <w:rPr>
                <w:rFonts w:ascii="Times New Roman" w:hAnsi="Times New Roman"/>
                <w:sz w:val="28"/>
                <w:szCs w:val="28"/>
              </w:rPr>
            </w:pPr>
            <w:r w:rsidRPr="000D5C8D">
              <w:rPr>
                <w:rFonts w:ascii="Times New Roman" w:hAnsi="Times New Roman"/>
                <w:sz w:val="28"/>
                <w:szCs w:val="28"/>
              </w:rPr>
              <w:t>Заведующая Муниципальным бюджетным дошкольным образовательным учреждением  детский сад № 8 с. Коротыш</w:t>
            </w:r>
          </w:p>
          <w:p w:rsidR="000D5C8D" w:rsidRPr="000D5C8D" w:rsidRDefault="000D5C8D" w:rsidP="000D5C8D">
            <w:pPr>
              <w:spacing w:after="0" w:line="240" w:lineRule="auto"/>
              <w:rPr>
                <w:rFonts w:ascii="Times New Roman" w:hAnsi="Times New Roman"/>
                <w:sz w:val="28"/>
                <w:szCs w:val="28"/>
              </w:rPr>
            </w:pPr>
            <w:r w:rsidRPr="000D5C8D">
              <w:rPr>
                <w:rFonts w:ascii="Times New Roman" w:hAnsi="Times New Roman"/>
                <w:sz w:val="28"/>
                <w:szCs w:val="28"/>
              </w:rPr>
              <w:t>________________О.В. Болычева</w:t>
            </w:r>
          </w:p>
          <w:p w:rsidR="000D5C8D" w:rsidRPr="000D5C8D" w:rsidRDefault="000D5C8D" w:rsidP="000D5C8D">
            <w:pPr>
              <w:spacing w:after="0" w:line="240" w:lineRule="auto"/>
              <w:rPr>
                <w:rFonts w:ascii="Times New Roman" w:hAnsi="Times New Roman"/>
                <w:sz w:val="28"/>
                <w:szCs w:val="28"/>
              </w:rPr>
            </w:pPr>
          </w:p>
          <w:p w:rsidR="000D5C8D" w:rsidRPr="000D5C8D" w:rsidRDefault="000D5C8D" w:rsidP="000D5C8D">
            <w:pPr>
              <w:spacing w:after="0" w:line="240" w:lineRule="auto"/>
              <w:rPr>
                <w:rFonts w:ascii="Times New Roman" w:hAnsi="Times New Roman"/>
                <w:sz w:val="28"/>
                <w:szCs w:val="28"/>
              </w:rPr>
            </w:pPr>
            <w:r>
              <w:rPr>
                <w:rFonts w:ascii="Times New Roman" w:hAnsi="Times New Roman"/>
                <w:sz w:val="28"/>
                <w:szCs w:val="28"/>
              </w:rPr>
              <w:t>«       »_________________2019</w:t>
            </w:r>
            <w:r w:rsidRPr="000D5C8D">
              <w:rPr>
                <w:rFonts w:ascii="Times New Roman" w:hAnsi="Times New Roman"/>
                <w:sz w:val="28"/>
                <w:szCs w:val="28"/>
              </w:rPr>
              <w:t xml:space="preserve"> г.</w:t>
            </w:r>
          </w:p>
        </w:tc>
      </w:tr>
      <w:tr w:rsidR="000D5C8D" w:rsidRPr="000D5C8D" w:rsidTr="00FF4857">
        <w:tc>
          <w:tcPr>
            <w:tcW w:w="4785" w:type="dxa"/>
          </w:tcPr>
          <w:p w:rsidR="000D5C8D" w:rsidRPr="000D5C8D" w:rsidRDefault="000D5C8D" w:rsidP="000D5C8D">
            <w:pPr>
              <w:spacing w:after="0" w:line="240" w:lineRule="auto"/>
              <w:rPr>
                <w:rFonts w:ascii="Times New Roman" w:hAnsi="Times New Roman"/>
                <w:sz w:val="28"/>
                <w:szCs w:val="28"/>
              </w:rPr>
            </w:pPr>
          </w:p>
          <w:p w:rsidR="000D5C8D" w:rsidRPr="000D5C8D" w:rsidRDefault="000D5C8D" w:rsidP="000D5C8D">
            <w:pPr>
              <w:spacing w:after="0" w:line="240" w:lineRule="auto"/>
              <w:rPr>
                <w:rFonts w:ascii="Times New Roman" w:hAnsi="Times New Roman"/>
                <w:sz w:val="28"/>
                <w:szCs w:val="28"/>
              </w:rPr>
            </w:pPr>
          </w:p>
          <w:p w:rsidR="000D5C8D" w:rsidRPr="000D5C8D" w:rsidRDefault="000D5C8D" w:rsidP="000D5C8D">
            <w:pPr>
              <w:spacing w:after="0" w:line="240" w:lineRule="auto"/>
              <w:rPr>
                <w:rFonts w:ascii="Times New Roman" w:hAnsi="Times New Roman"/>
                <w:sz w:val="28"/>
                <w:szCs w:val="28"/>
              </w:rPr>
            </w:pPr>
            <w:r w:rsidRPr="000D5C8D">
              <w:rPr>
                <w:rFonts w:ascii="Times New Roman" w:hAnsi="Times New Roman"/>
                <w:sz w:val="28"/>
                <w:szCs w:val="28"/>
              </w:rPr>
              <w:t>«СОГЛАСОВАНО»</w:t>
            </w:r>
          </w:p>
          <w:p w:rsidR="000D5C8D" w:rsidRPr="00123305" w:rsidRDefault="000D5C8D" w:rsidP="000D5C8D">
            <w:pPr>
              <w:pStyle w:val="a5"/>
              <w:rPr>
                <w:rFonts w:ascii="Times New Roman" w:hAnsi="Times New Roman"/>
                <w:sz w:val="28"/>
                <w:szCs w:val="28"/>
                <w:lang w:eastAsia="ru-RU"/>
              </w:rPr>
            </w:pPr>
            <w:r w:rsidRPr="00123305">
              <w:rPr>
                <w:rFonts w:ascii="Times New Roman" w:hAnsi="Times New Roman"/>
                <w:sz w:val="28"/>
                <w:szCs w:val="28"/>
                <w:lang w:eastAsia="ru-RU"/>
              </w:rPr>
              <w:t>Начальник отделения ГИБДД</w:t>
            </w:r>
          </w:p>
          <w:p w:rsidR="000D5C8D" w:rsidRPr="00123305" w:rsidRDefault="000D5C8D" w:rsidP="000D5C8D">
            <w:pPr>
              <w:pStyle w:val="a5"/>
              <w:rPr>
                <w:rFonts w:ascii="Times New Roman" w:hAnsi="Times New Roman"/>
                <w:sz w:val="28"/>
                <w:szCs w:val="28"/>
                <w:lang w:eastAsia="ru-RU"/>
              </w:rPr>
            </w:pPr>
            <w:r w:rsidRPr="00123305">
              <w:rPr>
                <w:rFonts w:ascii="Times New Roman" w:hAnsi="Times New Roman"/>
                <w:sz w:val="28"/>
                <w:szCs w:val="28"/>
                <w:lang w:eastAsia="ru-RU"/>
              </w:rPr>
              <w:t>МО МВД «Ливенский»</w:t>
            </w:r>
          </w:p>
          <w:p w:rsidR="000D5C8D" w:rsidRPr="00123305" w:rsidRDefault="000D5C8D" w:rsidP="000D5C8D">
            <w:pPr>
              <w:pStyle w:val="a5"/>
              <w:rPr>
                <w:rFonts w:ascii="Times New Roman" w:hAnsi="Times New Roman"/>
                <w:sz w:val="28"/>
                <w:szCs w:val="28"/>
                <w:lang w:eastAsia="ru-RU"/>
              </w:rPr>
            </w:pPr>
            <w:r>
              <w:rPr>
                <w:rFonts w:ascii="Times New Roman" w:hAnsi="Times New Roman"/>
                <w:sz w:val="28"/>
                <w:szCs w:val="28"/>
                <w:lang w:eastAsia="ru-RU"/>
              </w:rPr>
              <w:t>м</w:t>
            </w:r>
            <w:r w:rsidRPr="00123305">
              <w:rPr>
                <w:rFonts w:ascii="Times New Roman" w:hAnsi="Times New Roman"/>
                <w:sz w:val="28"/>
                <w:szCs w:val="28"/>
                <w:lang w:eastAsia="ru-RU"/>
              </w:rPr>
              <w:t>айор полиции</w:t>
            </w:r>
          </w:p>
          <w:p w:rsidR="000D5C8D" w:rsidRPr="00015FBD" w:rsidRDefault="000D5C8D" w:rsidP="000D5C8D">
            <w:pPr>
              <w:pStyle w:val="a5"/>
              <w:rPr>
                <w:rFonts w:ascii="Times New Roman" w:hAnsi="Times New Roman"/>
                <w:sz w:val="28"/>
                <w:szCs w:val="28"/>
                <w:lang w:eastAsia="ru-RU"/>
              </w:rPr>
            </w:pPr>
            <w:r>
              <w:rPr>
                <w:rFonts w:ascii="Times New Roman" w:hAnsi="Times New Roman"/>
                <w:sz w:val="28"/>
                <w:szCs w:val="28"/>
                <w:lang w:eastAsia="ru-RU"/>
              </w:rPr>
              <w:t xml:space="preserve">____________ </w:t>
            </w:r>
            <w:r w:rsidRPr="00123305">
              <w:rPr>
                <w:rFonts w:ascii="Times New Roman" w:hAnsi="Times New Roman"/>
                <w:sz w:val="28"/>
                <w:szCs w:val="28"/>
                <w:lang w:eastAsia="ru-RU"/>
              </w:rPr>
              <w:t>Аверкиев</w:t>
            </w:r>
            <w:r>
              <w:rPr>
                <w:rFonts w:ascii="Times New Roman" w:hAnsi="Times New Roman"/>
                <w:sz w:val="28"/>
                <w:szCs w:val="28"/>
                <w:lang w:eastAsia="ru-RU"/>
              </w:rPr>
              <w:t xml:space="preserve"> Э.В.</w:t>
            </w:r>
          </w:p>
          <w:p w:rsidR="000D5C8D" w:rsidRPr="00123305" w:rsidRDefault="000D5C8D" w:rsidP="000D5C8D">
            <w:pPr>
              <w:pStyle w:val="a5"/>
              <w:rPr>
                <w:rFonts w:ascii="Times New Roman" w:hAnsi="Times New Roman"/>
                <w:sz w:val="28"/>
                <w:szCs w:val="28"/>
                <w:lang w:eastAsia="ru-RU"/>
              </w:rPr>
            </w:pPr>
            <w:r>
              <w:rPr>
                <w:rFonts w:ascii="Times New Roman" w:hAnsi="Times New Roman"/>
                <w:sz w:val="28"/>
                <w:szCs w:val="28"/>
                <w:lang w:eastAsia="ru-RU"/>
              </w:rPr>
              <w:t xml:space="preserve">«___» _______ </w:t>
            </w:r>
            <w:smartTag w:uri="urn:schemas-microsoft-com:office:smarttags" w:element="metricconverter">
              <w:smartTagPr>
                <w:attr w:name="ProductID" w:val="2019 г"/>
              </w:smartTagPr>
              <w:r w:rsidRPr="00123305">
                <w:rPr>
                  <w:rFonts w:ascii="Times New Roman" w:hAnsi="Times New Roman"/>
                  <w:sz w:val="28"/>
                  <w:szCs w:val="28"/>
                  <w:lang w:eastAsia="ru-RU"/>
                </w:rPr>
                <w:t>201</w:t>
              </w:r>
              <w:r>
                <w:rPr>
                  <w:rFonts w:ascii="Times New Roman" w:hAnsi="Times New Roman"/>
                  <w:sz w:val="28"/>
                  <w:szCs w:val="28"/>
                  <w:lang w:eastAsia="ru-RU"/>
                </w:rPr>
                <w:t xml:space="preserve">9 </w:t>
              </w:r>
              <w:r w:rsidRPr="00123305">
                <w:rPr>
                  <w:rFonts w:ascii="Times New Roman" w:hAnsi="Times New Roman"/>
                  <w:sz w:val="28"/>
                  <w:szCs w:val="28"/>
                  <w:lang w:eastAsia="ru-RU"/>
                </w:rPr>
                <w:t>г</w:t>
              </w:r>
            </w:smartTag>
            <w:r w:rsidRPr="00123305">
              <w:rPr>
                <w:rFonts w:ascii="Times New Roman" w:hAnsi="Times New Roman"/>
                <w:sz w:val="28"/>
                <w:szCs w:val="28"/>
                <w:lang w:eastAsia="ru-RU"/>
              </w:rPr>
              <w:t>.</w:t>
            </w:r>
          </w:p>
          <w:p w:rsidR="000D5C8D" w:rsidRPr="000D5C8D" w:rsidRDefault="000D5C8D" w:rsidP="000D5C8D">
            <w:pPr>
              <w:spacing w:after="0" w:line="240" w:lineRule="auto"/>
              <w:rPr>
                <w:rFonts w:ascii="Times New Roman" w:hAnsi="Times New Roman"/>
                <w:sz w:val="28"/>
                <w:szCs w:val="28"/>
              </w:rPr>
            </w:pPr>
          </w:p>
        </w:tc>
        <w:tc>
          <w:tcPr>
            <w:tcW w:w="4786" w:type="dxa"/>
          </w:tcPr>
          <w:p w:rsidR="000D5C8D" w:rsidRPr="000D5C8D" w:rsidRDefault="000D5C8D" w:rsidP="000D5C8D">
            <w:pPr>
              <w:spacing w:after="0" w:line="240" w:lineRule="auto"/>
              <w:rPr>
                <w:rFonts w:ascii="Times New Roman" w:hAnsi="Times New Roman"/>
                <w:sz w:val="28"/>
                <w:szCs w:val="28"/>
              </w:rPr>
            </w:pPr>
          </w:p>
        </w:tc>
      </w:tr>
    </w:tbl>
    <w:p w:rsidR="000D5C8D" w:rsidRPr="000D5C8D" w:rsidRDefault="000D5C8D" w:rsidP="000D5C8D">
      <w:pPr>
        <w:rPr>
          <w:rFonts w:ascii="Times New Roman" w:hAnsi="Times New Roman"/>
          <w:sz w:val="28"/>
          <w:szCs w:val="28"/>
        </w:rPr>
      </w:pPr>
    </w:p>
    <w:p w:rsidR="000D5C8D" w:rsidRPr="000D5C8D" w:rsidRDefault="000D5C8D" w:rsidP="000D5C8D">
      <w:pPr>
        <w:rPr>
          <w:rFonts w:ascii="Times New Roman" w:hAnsi="Times New Roman"/>
          <w:sz w:val="28"/>
          <w:szCs w:val="28"/>
        </w:rPr>
      </w:pPr>
    </w:p>
    <w:p w:rsidR="000D5C8D" w:rsidRPr="000D5C8D" w:rsidRDefault="000D5C8D" w:rsidP="000D5C8D">
      <w:pPr>
        <w:rPr>
          <w:rFonts w:ascii="Times New Roman" w:hAnsi="Times New Roman"/>
          <w:sz w:val="28"/>
          <w:szCs w:val="28"/>
        </w:rPr>
      </w:pPr>
    </w:p>
    <w:p w:rsidR="000D5C8D" w:rsidRPr="000D5C8D" w:rsidRDefault="000D5C8D" w:rsidP="000D5C8D">
      <w:pPr>
        <w:jc w:val="center"/>
        <w:rPr>
          <w:rFonts w:ascii="Times New Roman" w:hAnsi="Times New Roman"/>
          <w:b/>
          <w:sz w:val="52"/>
          <w:szCs w:val="52"/>
        </w:rPr>
      </w:pPr>
      <w:r w:rsidRPr="000D5C8D">
        <w:rPr>
          <w:rFonts w:ascii="Times New Roman" w:hAnsi="Times New Roman"/>
          <w:b/>
          <w:sz w:val="52"/>
          <w:szCs w:val="52"/>
        </w:rPr>
        <w:t>ПАСПОРТ</w:t>
      </w:r>
    </w:p>
    <w:p w:rsidR="000D5C8D" w:rsidRDefault="000D5C8D" w:rsidP="000D5C8D">
      <w:pPr>
        <w:jc w:val="center"/>
        <w:rPr>
          <w:rFonts w:ascii="Times New Roman" w:hAnsi="Times New Roman"/>
          <w:b/>
          <w:sz w:val="44"/>
          <w:szCs w:val="44"/>
        </w:rPr>
      </w:pPr>
      <w:r w:rsidRPr="000D5C8D">
        <w:rPr>
          <w:rFonts w:ascii="Times New Roman" w:hAnsi="Times New Roman"/>
          <w:b/>
          <w:sz w:val="44"/>
          <w:szCs w:val="44"/>
        </w:rPr>
        <w:t xml:space="preserve">дорожной безопасности </w:t>
      </w:r>
    </w:p>
    <w:p w:rsidR="000D5C8D" w:rsidRPr="000D5C8D" w:rsidRDefault="000D5C8D" w:rsidP="000D5C8D">
      <w:pPr>
        <w:jc w:val="center"/>
        <w:rPr>
          <w:rFonts w:ascii="Times New Roman" w:hAnsi="Times New Roman"/>
          <w:b/>
          <w:sz w:val="44"/>
          <w:szCs w:val="44"/>
        </w:rPr>
      </w:pPr>
      <w:r w:rsidRPr="000D5C8D">
        <w:rPr>
          <w:rFonts w:ascii="Times New Roman" w:hAnsi="Times New Roman"/>
          <w:b/>
          <w:sz w:val="28"/>
          <w:szCs w:val="28"/>
        </w:rPr>
        <w:t>дошкольной образовательной организации</w:t>
      </w:r>
    </w:p>
    <w:p w:rsidR="000D5C8D" w:rsidRPr="000D5C8D" w:rsidRDefault="000D5C8D" w:rsidP="000D5C8D">
      <w:pPr>
        <w:spacing w:after="0" w:line="240" w:lineRule="auto"/>
        <w:jc w:val="center"/>
        <w:rPr>
          <w:rFonts w:ascii="Times New Roman" w:hAnsi="Times New Roman"/>
          <w:b/>
          <w:sz w:val="28"/>
          <w:szCs w:val="28"/>
        </w:rPr>
      </w:pPr>
      <w:r w:rsidRPr="000D5C8D">
        <w:rPr>
          <w:rFonts w:ascii="Times New Roman" w:hAnsi="Times New Roman"/>
          <w:b/>
          <w:sz w:val="28"/>
          <w:szCs w:val="28"/>
        </w:rPr>
        <w:t>Муниципального бюджетного дошкольного образовательного учреждения  детский сад № 8 с. Коротыш</w:t>
      </w:r>
    </w:p>
    <w:p w:rsidR="000D5C8D" w:rsidRPr="000D5C8D" w:rsidRDefault="000D5C8D" w:rsidP="000D5C8D">
      <w:pPr>
        <w:jc w:val="center"/>
        <w:rPr>
          <w:rFonts w:ascii="Times New Roman" w:hAnsi="Times New Roman"/>
          <w:b/>
          <w:sz w:val="28"/>
          <w:szCs w:val="28"/>
        </w:rPr>
      </w:pPr>
    </w:p>
    <w:p w:rsidR="000D5C8D" w:rsidRPr="000D5C8D" w:rsidRDefault="000D5C8D" w:rsidP="000D5C8D">
      <w:pPr>
        <w:jc w:val="center"/>
        <w:rPr>
          <w:rFonts w:ascii="Times New Roman" w:hAnsi="Times New Roman"/>
          <w:sz w:val="28"/>
          <w:szCs w:val="28"/>
        </w:rPr>
      </w:pPr>
    </w:p>
    <w:p w:rsidR="000D5C8D" w:rsidRPr="000D5C8D" w:rsidRDefault="000D5C8D" w:rsidP="000D5C8D">
      <w:pPr>
        <w:jc w:val="center"/>
        <w:rPr>
          <w:rFonts w:ascii="Times New Roman" w:hAnsi="Times New Roman"/>
          <w:sz w:val="28"/>
          <w:szCs w:val="28"/>
        </w:rPr>
      </w:pPr>
    </w:p>
    <w:p w:rsidR="000D5C8D" w:rsidRDefault="000D5C8D" w:rsidP="000D5C8D">
      <w:pPr>
        <w:shd w:val="clear" w:color="auto" w:fill="FFFFFF"/>
        <w:spacing w:before="100" w:beforeAutospacing="1" w:after="0" w:line="240" w:lineRule="auto"/>
        <w:jc w:val="center"/>
        <w:rPr>
          <w:rFonts w:ascii="Times New Roman" w:eastAsia="Times New Roman" w:hAnsi="Times New Roman"/>
          <w:b/>
          <w:bCs/>
          <w:color w:val="000000"/>
          <w:sz w:val="27"/>
          <w:szCs w:val="27"/>
          <w:lang w:eastAsia="ru-RU"/>
        </w:rPr>
      </w:pPr>
    </w:p>
    <w:p w:rsidR="000D5C8D" w:rsidRDefault="000D5C8D" w:rsidP="000D5C8D">
      <w:pPr>
        <w:shd w:val="clear" w:color="auto" w:fill="FFFFFF"/>
        <w:spacing w:before="100" w:beforeAutospacing="1" w:after="0" w:line="240" w:lineRule="auto"/>
        <w:jc w:val="center"/>
        <w:rPr>
          <w:rFonts w:ascii="Times New Roman" w:eastAsia="Times New Roman" w:hAnsi="Times New Roman"/>
          <w:b/>
          <w:bCs/>
          <w:color w:val="000000"/>
          <w:sz w:val="27"/>
          <w:szCs w:val="27"/>
          <w:lang w:eastAsia="ru-RU"/>
        </w:rPr>
      </w:pPr>
    </w:p>
    <w:p w:rsidR="006C3E35" w:rsidRDefault="006C3E35" w:rsidP="000D5C8D">
      <w:pPr>
        <w:shd w:val="clear" w:color="auto" w:fill="FFFFFF"/>
        <w:spacing w:before="100" w:beforeAutospacing="1" w:after="0" w:line="240" w:lineRule="auto"/>
        <w:jc w:val="center"/>
        <w:rPr>
          <w:rFonts w:ascii="Times New Roman" w:eastAsia="Times New Roman" w:hAnsi="Times New Roman"/>
          <w:b/>
          <w:bCs/>
          <w:color w:val="000000"/>
          <w:sz w:val="27"/>
          <w:szCs w:val="27"/>
          <w:lang w:eastAsia="ru-RU"/>
        </w:rPr>
      </w:pPr>
    </w:p>
    <w:p w:rsidR="006C3E35" w:rsidRDefault="006C3E35" w:rsidP="000D5C8D">
      <w:pPr>
        <w:shd w:val="clear" w:color="auto" w:fill="FFFFFF"/>
        <w:spacing w:before="100" w:beforeAutospacing="1" w:after="0" w:line="240" w:lineRule="auto"/>
        <w:jc w:val="center"/>
        <w:rPr>
          <w:rFonts w:ascii="Times New Roman" w:eastAsia="Times New Roman" w:hAnsi="Times New Roman"/>
          <w:b/>
          <w:bCs/>
          <w:color w:val="000000"/>
          <w:sz w:val="27"/>
          <w:szCs w:val="27"/>
          <w:lang w:eastAsia="ru-RU"/>
        </w:rPr>
      </w:pPr>
    </w:p>
    <w:p w:rsidR="00A7586A" w:rsidRDefault="00A7586A" w:rsidP="00A7586A">
      <w:pPr>
        <w:shd w:val="clear" w:color="auto" w:fill="FFFFFF"/>
        <w:spacing w:before="100" w:beforeAutospacing="1" w:after="0" w:line="240" w:lineRule="auto"/>
        <w:rPr>
          <w:rFonts w:ascii="Times New Roman" w:eastAsia="Times New Roman" w:hAnsi="Times New Roman"/>
          <w:b/>
          <w:bCs/>
          <w:color w:val="000000"/>
          <w:sz w:val="27"/>
          <w:szCs w:val="27"/>
          <w:lang w:eastAsia="ru-RU"/>
        </w:rPr>
      </w:pPr>
    </w:p>
    <w:p w:rsidR="00A7586A" w:rsidRPr="00A7586A" w:rsidRDefault="00A7586A" w:rsidP="00A7586A">
      <w:pPr>
        <w:shd w:val="clear" w:color="auto" w:fill="FFFFFF"/>
        <w:spacing w:before="100" w:beforeAutospacing="1" w:after="0" w:line="240" w:lineRule="auto"/>
        <w:jc w:val="center"/>
        <w:rPr>
          <w:rFonts w:ascii="Times New Roman" w:eastAsia="Times New Roman" w:hAnsi="Times New Roman"/>
          <w:color w:val="000000"/>
          <w:sz w:val="24"/>
          <w:szCs w:val="24"/>
          <w:lang w:val="de-DE" w:eastAsia="ru-RU"/>
        </w:rPr>
      </w:pPr>
      <w:r w:rsidRPr="00A7586A">
        <w:rPr>
          <w:rFonts w:ascii="Times New Roman" w:eastAsia="Times New Roman" w:hAnsi="Times New Roman"/>
          <w:b/>
          <w:bCs/>
          <w:color w:val="000000"/>
          <w:sz w:val="27"/>
          <w:szCs w:val="27"/>
          <w:lang w:val="de-DE" w:eastAsia="ru-RU"/>
        </w:rPr>
        <w:lastRenderedPageBreak/>
        <w:t>СОДЕРЖАНИЕ:</w:t>
      </w:r>
    </w:p>
    <w:p w:rsidR="00A7586A" w:rsidRPr="00A7586A" w:rsidRDefault="00A7586A" w:rsidP="00A7586A">
      <w:pPr>
        <w:shd w:val="clear" w:color="auto" w:fill="FFFFFF"/>
        <w:spacing w:before="100" w:beforeAutospacing="1" w:after="0" w:line="240" w:lineRule="auto"/>
        <w:jc w:val="center"/>
        <w:rPr>
          <w:rFonts w:ascii="Times New Roman" w:eastAsia="Times New Roman" w:hAnsi="Times New Roman"/>
          <w:color w:val="000000"/>
          <w:sz w:val="24"/>
          <w:szCs w:val="24"/>
          <w:lang w:eastAsia="ru-RU"/>
        </w:rPr>
      </w:pPr>
    </w:p>
    <w:tbl>
      <w:tblPr>
        <w:tblW w:w="0" w:type="auto"/>
        <w:tblLook w:val="04A0" w:firstRow="1" w:lastRow="0" w:firstColumn="1" w:lastColumn="0" w:noHBand="0" w:noVBand="1"/>
      </w:tblPr>
      <w:tblGrid>
        <w:gridCol w:w="8897"/>
        <w:gridCol w:w="674"/>
      </w:tblGrid>
      <w:tr w:rsidR="00A7586A" w:rsidRPr="00A7586A" w:rsidTr="00FF4857">
        <w:tc>
          <w:tcPr>
            <w:tcW w:w="8897" w:type="dxa"/>
          </w:tcPr>
          <w:p w:rsidR="00A7586A" w:rsidRPr="00A7586A" w:rsidRDefault="00A7586A" w:rsidP="00A7586A">
            <w:pPr>
              <w:spacing w:after="0" w:line="240" w:lineRule="auto"/>
              <w:rPr>
                <w:rFonts w:ascii="Times New Roman" w:hAnsi="Times New Roman"/>
                <w:sz w:val="28"/>
                <w:szCs w:val="28"/>
                <w:lang w:eastAsia="ru-RU"/>
              </w:rPr>
            </w:pPr>
            <w:r w:rsidRPr="00A7586A">
              <w:rPr>
                <w:rFonts w:ascii="Times New Roman" w:hAnsi="Times New Roman"/>
                <w:sz w:val="28"/>
                <w:szCs w:val="28"/>
                <w:lang w:eastAsia="ru-RU"/>
              </w:rPr>
              <w:t>1</w:t>
            </w:r>
            <w:r w:rsidRPr="00A7586A">
              <w:rPr>
                <w:rFonts w:ascii="Times New Roman" w:hAnsi="Times New Roman"/>
                <w:sz w:val="28"/>
                <w:szCs w:val="28"/>
                <w:lang w:val="en-US" w:eastAsia="ru-RU"/>
              </w:rPr>
              <w:t>.</w:t>
            </w:r>
            <w:r w:rsidRPr="00A7586A">
              <w:rPr>
                <w:rFonts w:ascii="Times New Roman" w:hAnsi="Times New Roman"/>
                <w:sz w:val="28"/>
                <w:szCs w:val="28"/>
              </w:rPr>
              <w:t xml:space="preserve"> </w:t>
            </w:r>
            <w:r w:rsidRPr="00A7586A">
              <w:rPr>
                <w:rFonts w:ascii="Times New Roman" w:hAnsi="Times New Roman"/>
                <w:sz w:val="28"/>
                <w:szCs w:val="28"/>
                <w:lang w:val="en-US" w:eastAsia="ru-RU"/>
              </w:rPr>
              <w:t xml:space="preserve"> Общие сведения.</w:t>
            </w:r>
          </w:p>
          <w:p w:rsidR="00A7586A" w:rsidRPr="00A7586A" w:rsidRDefault="00A7586A" w:rsidP="00A7586A">
            <w:pPr>
              <w:spacing w:after="0" w:line="240" w:lineRule="auto"/>
              <w:rPr>
                <w:rFonts w:ascii="Times New Roman" w:hAnsi="Times New Roman"/>
                <w:sz w:val="16"/>
                <w:szCs w:val="16"/>
                <w:lang w:eastAsia="ru-RU"/>
              </w:rPr>
            </w:pPr>
          </w:p>
        </w:tc>
        <w:tc>
          <w:tcPr>
            <w:tcW w:w="674" w:type="dxa"/>
          </w:tcPr>
          <w:p w:rsidR="00A7586A" w:rsidRPr="00A7586A" w:rsidRDefault="00A7586A" w:rsidP="00A7586A">
            <w:pPr>
              <w:spacing w:before="100" w:beforeAutospacing="1" w:after="0" w:line="240" w:lineRule="auto"/>
              <w:jc w:val="center"/>
              <w:rPr>
                <w:rFonts w:ascii="Times New Roman" w:eastAsia="Times New Roman" w:hAnsi="Times New Roman"/>
                <w:color w:val="000000"/>
                <w:sz w:val="24"/>
                <w:szCs w:val="24"/>
                <w:lang w:eastAsia="ru-RU"/>
              </w:rPr>
            </w:pPr>
          </w:p>
        </w:tc>
      </w:tr>
      <w:tr w:rsidR="00A7586A" w:rsidRPr="00A7586A" w:rsidTr="00FF4857">
        <w:tc>
          <w:tcPr>
            <w:tcW w:w="8897" w:type="dxa"/>
          </w:tcPr>
          <w:p w:rsidR="00A7586A" w:rsidRPr="00A7586A" w:rsidRDefault="00A7586A" w:rsidP="00A7586A">
            <w:pPr>
              <w:spacing w:after="0" w:line="240" w:lineRule="auto"/>
              <w:rPr>
                <w:rFonts w:ascii="Times New Roman" w:hAnsi="Times New Roman"/>
                <w:sz w:val="28"/>
                <w:szCs w:val="28"/>
                <w:lang w:eastAsia="ru-RU"/>
              </w:rPr>
            </w:pPr>
            <w:r w:rsidRPr="00A7586A">
              <w:rPr>
                <w:rFonts w:ascii="Times New Roman" w:hAnsi="Times New Roman"/>
                <w:sz w:val="28"/>
                <w:szCs w:val="28"/>
                <w:lang w:eastAsia="ru-RU"/>
              </w:rPr>
              <w:t>2.</w:t>
            </w:r>
            <w:r w:rsidRPr="00A7586A">
              <w:rPr>
                <w:rFonts w:ascii="Times New Roman" w:hAnsi="Times New Roman"/>
                <w:sz w:val="28"/>
                <w:szCs w:val="28"/>
              </w:rPr>
              <w:t xml:space="preserve"> </w:t>
            </w:r>
            <w:r w:rsidRPr="00A7586A">
              <w:rPr>
                <w:rFonts w:ascii="Times New Roman" w:hAnsi="Times New Roman"/>
                <w:sz w:val="28"/>
                <w:szCs w:val="28"/>
                <w:lang w:eastAsia="ru-RU"/>
              </w:rPr>
              <w:t>Типовые схемы организации дорожного движения.</w:t>
            </w:r>
          </w:p>
          <w:p w:rsidR="00A7586A" w:rsidRPr="00A7586A" w:rsidRDefault="00A7586A" w:rsidP="00A7586A">
            <w:pPr>
              <w:spacing w:after="0" w:line="240" w:lineRule="auto"/>
              <w:rPr>
                <w:rFonts w:ascii="Times New Roman" w:hAnsi="Times New Roman"/>
                <w:sz w:val="16"/>
                <w:szCs w:val="16"/>
                <w:lang w:eastAsia="ru-RU"/>
              </w:rPr>
            </w:pPr>
          </w:p>
        </w:tc>
        <w:tc>
          <w:tcPr>
            <w:tcW w:w="674" w:type="dxa"/>
          </w:tcPr>
          <w:p w:rsidR="00A7586A" w:rsidRPr="00A7586A" w:rsidRDefault="00A7586A" w:rsidP="00A7586A">
            <w:pPr>
              <w:spacing w:before="100" w:beforeAutospacing="1" w:after="0" w:line="240" w:lineRule="auto"/>
              <w:jc w:val="center"/>
              <w:rPr>
                <w:rFonts w:ascii="Times New Roman" w:eastAsia="Times New Roman" w:hAnsi="Times New Roman"/>
                <w:color w:val="000000"/>
                <w:sz w:val="24"/>
                <w:szCs w:val="24"/>
                <w:lang w:eastAsia="ru-RU"/>
              </w:rPr>
            </w:pPr>
          </w:p>
        </w:tc>
      </w:tr>
      <w:tr w:rsidR="00A7586A" w:rsidRPr="00A7586A" w:rsidTr="00FF4857">
        <w:trPr>
          <w:trHeight w:val="70"/>
        </w:trPr>
        <w:tc>
          <w:tcPr>
            <w:tcW w:w="8897" w:type="dxa"/>
          </w:tcPr>
          <w:p w:rsidR="00A7586A" w:rsidRPr="00A7586A" w:rsidRDefault="00A7586A" w:rsidP="00A7586A">
            <w:pPr>
              <w:spacing w:after="0" w:line="240" w:lineRule="auto"/>
              <w:rPr>
                <w:rFonts w:ascii="Times New Roman" w:hAnsi="Times New Roman"/>
                <w:sz w:val="28"/>
                <w:szCs w:val="28"/>
                <w:lang w:eastAsia="ru-RU"/>
              </w:rPr>
            </w:pPr>
            <w:r w:rsidRPr="00A7586A">
              <w:rPr>
                <w:rFonts w:ascii="Times New Roman" w:hAnsi="Times New Roman"/>
                <w:sz w:val="28"/>
                <w:szCs w:val="28"/>
                <w:lang w:eastAsia="ru-RU"/>
              </w:rPr>
              <w:t>3.</w:t>
            </w:r>
            <w:r w:rsidRPr="00A7586A">
              <w:rPr>
                <w:rFonts w:ascii="Times New Roman" w:hAnsi="Times New Roman"/>
                <w:sz w:val="28"/>
                <w:szCs w:val="28"/>
              </w:rPr>
              <w:t xml:space="preserve"> </w:t>
            </w:r>
            <w:r w:rsidRPr="00A7586A">
              <w:rPr>
                <w:rFonts w:ascii="Times New Roman" w:hAnsi="Times New Roman"/>
                <w:sz w:val="28"/>
                <w:szCs w:val="28"/>
                <w:lang w:eastAsia="ru-RU"/>
              </w:rPr>
              <w:t>Система работы педагогического коллектива детского сада по профилактике детского дорожно-транспортного травматизма.</w:t>
            </w:r>
          </w:p>
          <w:p w:rsidR="00A7586A" w:rsidRPr="00A7586A" w:rsidRDefault="00A7586A" w:rsidP="00A7586A">
            <w:pPr>
              <w:spacing w:after="0" w:line="240" w:lineRule="auto"/>
              <w:rPr>
                <w:rFonts w:ascii="Times New Roman" w:hAnsi="Times New Roman"/>
                <w:sz w:val="16"/>
                <w:szCs w:val="16"/>
                <w:lang w:eastAsia="ru-RU"/>
              </w:rPr>
            </w:pPr>
          </w:p>
        </w:tc>
        <w:tc>
          <w:tcPr>
            <w:tcW w:w="674" w:type="dxa"/>
          </w:tcPr>
          <w:p w:rsidR="00A7586A" w:rsidRPr="00A7586A" w:rsidRDefault="00A7586A" w:rsidP="00A7586A">
            <w:pPr>
              <w:spacing w:before="100" w:beforeAutospacing="1" w:after="0" w:line="240" w:lineRule="auto"/>
              <w:jc w:val="center"/>
              <w:rPr>
                <w:rFonts w:ascii="Times New Roman" w:eastAsia="Times New Roman" w:hAnsi="Times New Roman"/>
                <w:color w:val="000000"/>
                <w:sz w:val="24"/>
                <w:szCs w:val="24"/>
                <w:lang w:eastAsia="ru-RU"/>
              </w:rPr>
            </w:pPr>
          </w:p>
        </w:tc>
      </w:tr>
      <w:tr w:rsidR="00A7586A" w:rsidRPr="00A7586A" w:rsidTr="00FF4857">
        <w:tc>
          <w:tcPr>
            <w:tcW w:w="8897" w:type="dxa"/>
          </w:tcPr>
          <w:p w:rsidR="00A7586A" w:rsidRPr="00A7586A" w:rsidRDefault="00A7586A" w:rsidP="00A7586A">
            <w:pPr>
              <w:spacing w:after="0" w:line="240" w:lineRule="auto"/>
              <w:rPr>
                <w:rFonts w:ascii="Times New Roman" w:hAnsi="Times New Roman"/>
                <w:sz w:val="28"/>
                <w:szCs w:val="28"/>
                <w:lang w:eastAsia="ru-RU"/>
              </w:rPr>
            </w:pPr>
            <w:r w:rsidRPr="00A7586A">
              <w:rPr>
                <w:rFonts w:ascii="Times New Roman" w:hAnsi="Times New Roman"/>
                <w:sz w:val="28"/>
                <w:szCs w:val="28"/>
                <w:lang w:eastAsia="ru-RU"/>
              </w:rPr>
              <w:t>4.</w:t>
            </w:r>
            <w:r w:rsidRPr="00A7586A">
              <w:rPr>
                <w:rFonts w:ascii="Times New Roman" w:hAnsi="Times New Roman"/>
                <w:sz w:val="28"/>
                <w:szCs w:val="28"/>
              </w:rPr>
              <w:t xml:space="preserve"> </w:t>
            </w:r>
            <w:r w:rsidRPr="00A7586A">
              <w:rPr>
                <w:rFonts w:ascii="Times New Roman" w:hAnsi="Times New Roman"/>
                <w:sz w:val="28"/>
                <w:szCs w:val="28"/>
                <w:lang w:eastAsia="ru-RU"/>
              </w:rPr>
              <w:t xml:space="preserve">Приложения </w:t>
            </w:r>
          </w:p>
        </w:tc>
        <w:tc>
          <w:tcPr>
            <w:tcW w:w="674" w:type="dxa"/>
          </w:tcPr>
          <w:p w:rsidR="00A7586A" w:rsidRPr="00A7586A" w:rsidRDefault="00A7586A" w:rsidP="00A7586A">
            <w:pPr>
              <w:spacing w:before="100" w:beforeAutospacing="1" w:after="0" w:line="240" w:lineRule="auto"/>
              <w:jc w:val="center"/>
              <w:rPr>
                <w:rFonts w:ascii="Times New Roman" w:eastAsia="Times New Roman" w:hAnsi="Times New Roman"/>
                <w:color w:val="000000"/>
                <w:sz w:val="24"/>
                <w:szCs w:val="24"/>
                <w:lang w:eastAsia="ru-RU"/>
              </w:rPr>
            </w:pPr>
          </w:p>
        </w:tc>
      </w:tr>
    </w:tbl>
    <w:p w:rsidR="000D5C8D" w:rsidRDefault="000D5C8D" w:rsidP="000D5C8D">
      <w:pPr>
        <w:shd w:val="clear" w:color="auto" w:fill="FFFFFF"/>
        <w:spacing w:before="100" w:beforeAutospacing="1" w:after="0" w:line="240" w:lineRule="auto"/>
        <w:jc w:val="center"/>
        <w:rPr>
          <w:rFonts w:ascii="Times New Roman" w:eastAsia="Times New Roman" w:hAnsi="Times New Roman"/>
          <w:b/>
          <w:bCs/>
          <w:color w:val="000000"/>
          <w:sz w:val="27"/>
          <w:szCs w:val="27"/>
          <w:lang w:eastAsia="ru-RU"/>
        </w:rPr>
      </w:pPr>
    </w:p>
    <w:p w:rsidR="000D5C8D" w:rsidRPr="000D5C8D" w:rsidRDefault="000D5C8D" w:rsidP="000D5C8D">
      <w:pPr>
        <w:shd w:val="clear" w:color="auto" w:fill="FFFFFF"/>
        <w:spacing w:before="100" w:beforeAutospacing="1" w:after="0" w:line="240" w:lineRule="auto"/>
        <w:jc w:val="center"/>
        <w:rPr>
          <w:rFonts w:ascii="Times New Roman" w:eastAsia="Times New Roman" w:hAnsi="Times New Roman"/>
          <w:b/>
          <w:bCs/>
          <w:color w:val="000000"/>
          <w:sz w:val="27"/>
          <w:szCs w:val="27"/>
          <w:lang w:eastAsia="ru-RU"/>
        </w:rPr>
      </w:pPr>
    </w:p>
    <w:p w:rsidR="000D5C8D" w:rsidRDefault="000D5C8D"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0D5C8D">
      <w:pPr>
        <w:tabs>
          <w:tab w:val="left" w:pos="8205"/>
        </w:tabs>
      </w:pPr>
    </w:p>
    <w:p w:rsidR="00A7586A" w:rsidRDefault="00A7586A" w:rsidP="00A7586A">
      <w:pPr>
        <w:shd w:val="clear" w:color="auto" w:fill="FFFFFF"/>
        <w:spacing w:before="100" w:beforeAutospacing="1" w:after="0" w:line="240" w:lineRule="auto"/>
      </w:pPr>
    </w:p>
    <w:p w:rsidR="008B62B7" w:rsidRDefault="008B62B7" w:rsidP="00A7586A">
      <w:pPr>
        <w:shd w:val="clear" w:color="auto" w:fill="FFFFFF"/>
        <w:spacing w:before="100" w:beforeAutospacing="1" w:after="0" w:line="240" w:lineRule="auto"/>
      </w:pPr>
    </w:p>
    <w:p w:rsidR="00A7586A" w:rsidRPr="00A7586A" w:rsidRDefault="00A7586A" w:rsidP="00A7586A">
      <w:pPr>
        <w:shd w:val="clear" w:color="auto" w:fill="FFFFFF"/>
        <w:spacing w:before="100" w:beforeAutospacing="1" w:after="0" w:line="240" w:lineRule="auto"/>
        <w:rPr>
          <w:rFonts w:ascii="Times New Roman" w:eastAsia="Times New Roman" w:hAnsi="Times New Roman"/>
          <w:b/>
          <w:bCs/>
          <w:color w:val="000000"/>
          <w:sz w:val="27"/>
          <w:szCs w:val="27"/>
          <w:lang w:eastAsia="ru-RU"/>
        </w:rPr>
      </w:pPr>
    </w:p>
    <w:p w:rsidR="00A7586A" w:rsidRPr="00A7586A" w:rsidRDefault="00A7586A" w:rsidP="00A7586A">
      <w:pPr>
        <w:numPr>
          <w:ilvl w:val="0"/>
          <w:numId w:val="1"/>
        </w:numPr>
        <w:spacing w:after="0" w:line="360" w:lineRule="auto"/>
        <w:contextualSpacing/>
        <w:jc w:val="center"/>
        <w:rPr>
          <w:rFonts w:ascii="Times New Roman" w:hAnsi="Times New Roman"/>
          <w:b/>
          <w:sz w:val="28"/>
          <w:szCs w:val="28"/>
          <w:lang w:eastAsia="ru-RU"/>
        </w:rPr>
      </w:pPr>
      <w:r w:rsidRPr="00A7586A">
        <w:rPr>
          <w:rFonts w:ascii="Times New Roman" w:hAnsi="Times New Roman"/>
          <w:b/>
          <w:sz w:val="28"/>
          <w:szCs w:val="28"/>
          <w:lang w:eastAsia="ru-RU"/>
        </w:rPr>
        <w:lastRenderedPageBreak/>
        <w:t xml:space="preserve">Общие сведения </w:t>
      </w:r>
    </w:p>
    <w:p w:rsidR="00A7586A" w:rsidRPr="00A7586A" w:rsidRDefault="00A7586A" w:rsidP="00A7586A">
      <w:pPr>
        <w:spacing w:after="0" w:line="240" w:lineRule="auto"/>
        <w:jc w:val="center"/>
        <w:rPr>
          <w:rFonts w:ascii="Times New Roman" w:hAnsi="Times New Roman"/>
          <w:sz w:val="28"/>
          <w:szCs w:val="28"/>
          <w:u w:val="single"/>
          <w:lang w:eastAsia="ru-RU"/>
        </w:rPr>
      </w:pPr>
      <w:r w:rsidRPr="00A7586A">
        <w:rPr>
          <w:rFonts w:ascii="Times New Roman" w:hAnsi="Times New Roman"/>
          <w:sz w:val="28"/>
          <w:szCs w:val="28"/>
          <w:u w:val="single"/>
          <w:lang w:eastAsia="ru-RU"/>
        </w:rPr>
        <w:t>Муниципальное бюджетное дошкольное образовательное учреждение детский сад № 8 с. Коротыш</w:t>
      </w:r>
    </w:p>
    <w:p w:rsidR="00A7586A" w:rsidRPr="00A7586A" w:rsidRDefault="00A7586A" w:rsidP="00A7586A">
      <w:pPr>
        <w:spacing w:after="0" w:line="240" w:lineRule="auto"/>
        <w:jc w:val="center"/>
        <w:rPr>
          <w:rFonts w:ascii="Times New Roman" w:hAnsi="Times New Roman"/>
          <w:vertAlign w:val="superscript"/>
        </w:rPr>
      </w:pPr>
      <w:r w:rsidRPr="00A7586A">
        <w:rPr>
          <w:rFonts w:ascii="Times New Roman" w:hAnsi="Times New Roman"/>
          <w:vertAlign w:val="superscript"/>
        </w:rPr>
        <w:t>(Наименование ДОУ)</w:t>
      </w:r>
    </w:p>
    <w:p w:rsidR="00A7586A" w:rsidRPr="00A7586A" w:rsidRDefault="00A7586A" w:rsidP="00A7586A">
      <w:pPr>
        <w:spacing w:after="0" w:line="240" w:lineRule="auto"/>
        <w:rPr>
          <w:rFonts w:ascii="Times New Roman" w:hAnsi="Times New Roman"/>
          <w:sz w:val="28"/>
          <w:szCs w:val="28"/>
        </w:rPr>
      </w:pPr>
      <w:r w:rsidRPr="00A7586A">
        <w:rPr>
          <w:rFonts w:ascii="Times New Roman" w:hAnsi="Times New Roman"/>
          <w:sz w:val="28"/>
          <w:szCs w:val="28"/>
        </w:rPr>
        <w:t>Тип ДОУ: Муниципальное бюджетное дошкольное образовательное учреждение</w:t>
      </w:r>
    </w:p>
    <w:p w:rsidR="00A7586A" w:rsidRPr="00A7586A" w:rsidRDefault="00A7586A" w:rsidP="00A7586A">
      <w:pPr>
        <w:spacing w:after="0" w:line="240" w:lineRule="auto"/>
        <w:rPr>
          <w:rFonts w:ascii="Times New Roman" w:hAnsi="Times New Roman"/>
          <w:sz w:val="16"/>
          <w:szCs w:val="16"/>
        </w:rPr>
      </w:pPr>
    </w:p>
    <w:p w:rsidR="00A7586A" w:rsidRPr="00BF3297" w:rsidRDefault="00A7586A" w:rsidP="00BF3297">
      <w:pPr>
        <w:jc w:val="both"/>
        <w:rPr>
          <w:rFonts w:ascii="Times New Roman" w:hAnsi="Times New Roman"/>
          <w:sz w:val="28"/>
          <w:szCs w:val="28"/>
          <w:u w:val="single"/>
        </w:rPr>
      </w:pPr>
      <w:r w:rsidRPr="00A7586A">
        <w:rPr>
          <w:rFonts w:ascii="Times New Roman" w:hAnsi="Times New Roman"/>
          <w:sz w:val="28"/>
          <w:szCs w:val="28"/>
        </w:rPr>
        <w:t xml:space="preserve">Юридический адрес ДОУ: </w:t>
      </w:r>
      <w:r w:rsidRPr="00A7586A">
        <w:rPr>
          <w:rFonts w:ascii="Times New Roman" w:hAnsi="Times New Roman"/>
          <w:b/>
          <w:sz w:val="28"/>
          <w:szCs w:val="28"/>
          <w:u w:val="single"/>
        </w:rPr>
        <w:t>:</w:t>
      </w:r>
      <w:r w:rsidRPr="00A7586A">
        <w:rPr>
          <w:rFonts w:ascii="Times New Roman" w:hAnsi="Times New Roman"/>
          <w:sz w:val="28"/>
          <w:szCs w:val="28"/>
          <w:u w:val="single"/>
        </w:rPr>
        <w:t xml:space="preserve">  303844, Орловская область Ливенский рай</w:t>
      </w:r>
      <w:r>
        <w:rPr>
          <w:rFonts w:ascii="Times New Roman" w:hAnsi="Times New Roman"/>
          <w:sz w:val="28"/>
          <w:szCs w:val="28"/>
          <w:u w:val="single"/>
        </w:rPr>
        <w:t>он, с.Коротыш, ул. Овражная 6а.</w:t>
      </w:r>
    </w:p>
    <w:p w:rsidR="00A7586A" w:rsidRPr="00BF3297" w:rsidRDefault="00A7586A" w:rsidP="00BF3297">
      <w:pPr>
        <w:jc w:val="both"/>
        <w:rPr>
          <w:rFonts w:ascii="Times New Roman" w:hAnsi="Times New Roman"/>
          <w:sz w:val="28"/>
          <w:szCs w:val="28"/>
          <w:u w:val="single"/>
        </w:rPr>
      </w:pPr>
      <w:r w:rsidRPr="00A7586A">
        <w:rPr>
          <w:rFonts w:ascii="Times New Roman" w:hAnsi="Times New Roman"/>
          <w:sz w:val="28"/>
          <w:szCs w:val="28"/>
        </w:rPr>
        <w:t xml:space="preserve">Фактический адрес ДОУ: </w:t>
      </w:r>
      <w:r w:rsidRPr="00A7586A">
        <w:rPr>
          <w:rFonts w:ascii="Times New Roman" w:hAnsi="Times New Roman"/>
          <w:b/>
          <w:sz w:val="28"/>
          <w:szCs w:val="28"/>
          <w:u w:val="single"/>
        </w:rPr>
        <w:t>:</w:t>
      </w:r>
      <w:r w:rsidRPr="00A7586A">
        <w:rPr>
          <w:rFonts w:ascii="Times New Roman" w:hAnsi="Times New Roman"/>
          <w:sz w:val="28"/>
          <w:szCs w:val="28"/>
          <w:u w:val="single"/>
        </w:rPr>
        <w:t xml:space="preserve">  303844, Орловская область Ливенский рай</w:t>
      </w:r>
      <w:r w:rsidR="00BF3297">
        <w:rPr>
          <w:rFonts w:ascii="Times New Roman" w:hAnsi="Times New Roman"/>
          <w:sz w:val="28"/>
          <w:szCs w:val="28"/>
          <w:u w:val="single"/>
        </w:rPr>
        <w:t>он, с.Коротыш, ул. Овражная 6а.</w:t>
      </w:r>
    </w:p>
    <w:p w:rsidR="00A7586A" w:rsidRPr="00A7586A" w:rsidRDefault="00A7586A" w:rsidP="00A7586A">
      <w:pPr>
        <w:spacing w:line="240" w:lineRule="auto"/>
        <w:jc w:val="both"/>
        <w:rPr>
          <w:rFonts w:ascii="Times New Roman" w:hAnsi="Times New Roman"/>
          <w:sz w:val="28"/>
          <w:szCs w:val="28"/>
          <w:u w:val="single"/>
        </w:rPr>
      </w:pPr>
      <w:r>
        <w:rPr>
          <w:rFonts w:ascii="Times New Roman" w:hAnsi="Times New Roman"/>
          <w:sz w:val="28"/>
          <w:szCs w:val="28"/>
        </w:rPr>
        <w:t xml:space="preserve">Заведующая ДОУ: </w:t>
      </w:r>
      <w:r>
        <w:rPr>
          <w:rFonts w:ascii="Times New Roman" w:hAnsi="Times New Roman"/>
          <w:sz w:val="28"/>
          <w:szCs w:val="28"/>
          <w:u w:val="single"/>
        </w:rPr>
        <w:t>Болычева Ольга Владимировна</w:t>
      </w:r>
      <w:r w:rsidRPr="00A7586A">
        <w:rPr>
          <w:rFonts w:ascii="Times New Roman" w:hAnsi="Times New Roman"/>
          <w:sz w:val="28"/>
          <w:szCs w:val="28"/>
        </w:rPr>
        <w:t xml:space="preserve">  (телефон)</w:t>
      </w:r>
      <w:r w:rsidRPr="00A7586A">
        <w:rPr>
          <w:rFonts w:ascii="Times New Roman" w:hAnsi="Times New Roman"/>
          <w:sz w:val="28"/>
          <w:szCs w:val="28"/>
          <w:u w:val="single"/>
        </w:rPr>
        <w:t xml:space="preserve"> сот.(8961-624-78-98)</w:t>
      </w:r>
      <w:r>
        <w:rPr>
          <w:rFonts w:ascii="Times New Roman" w:hAnsi="Times New Roman"/>
          <w:sz w:val="28"/>
          <w:szCs w:val="28"/>
          <w:u w:val="single"/>
        </w:rPr>
        <w:t xml:space="preserve">  </w:t>
      </w:r>
    </w:p>
    <w:p w:rsidR="00A7586A" w:rsidRPr="00BF3297" w:rsidRDefault="00A7586A" w:rsidP="00A7586A">
      <w:pPr>
        <w:spacing w:after="0" w:line="240" w:lineRule="auto"/>
        <w:rPr>
          <w:rFonts w:ascii="Times New Roman" w:hAnsi="Times New Roman"/>
        </w:rPr>
      </w:pPr>
      <w:r w:rsidRPr="00A7586A">
        <w:rPr>
          <w:rFonts w:ascii="Times New Roman" w:hAnsi="Times New Roman"/>
          <w:sz w:val="28"/>
          <w:szCs w:val="28"/>
          <w:vertAlign w:val="superscript"/>
        </w:rPr>
        <w:t xml:space="preserve">                                                                                                 </w:t>
      </w:r>
      <w:r w:rsidRPr="00A7586A">
        <w:rPr>
          <w:rFonts w:ascii="Times New Roman" w:hAnsi="Times New Roman"/>
          <w:vertAlign w:val="superscript"/>
        </w:rPr>
        <w:t>(Ф.И.О.)                                                                                                 (телефон)</w:t>
      </w:r>
    </w:p>
    <w:p w:rsidR="00A7586A" w:rsidRPr="00A7586A" w:rsidRDefault="00A7586A" w:rsidP="00A7586A">
      <w:pPr>
        <w:spacing w:after="0" w:line="240" w:lineRule="auto"/>
        <w:rPr>
          <w:rFonts w:ascii="Times New Roman" w:hAnsi="Times New Roman"/>
          <w:sz w:val="28"/>
          <w:szCs w:val="28"/>
        </w:rPr>
      </w:pPr>
      <w:r w:rsidRPr="00A7586A">
        <w:rPr>
          <w:rFonts w:ascii="Times New Roman" w:hAnsi="Times New Roman"/>
          <w:sz w:val="28"/>
          <w:szCs w:val="28"/>
        </w:rPr>
        <w:t xml:space="preserve">Ответственная по ДДТТ от ДОУ: старший воспитатель </w:t>
      </w:r>
    </w:p>
    <w:p w:rsidR="00A7586A" w:rsidRPr="00A7586A" w:rsidRDefault="00A7586A" w:rsidP="00A7586A">
      <w:pPr>
        <w:spacing w:after="0" w:line="240" w:lineRule="auto"/>
        <w:rPr>
          <w:rFonts w:ascii="Times New Roman" w:hAnsi="Times New Roman"/>
          <w:sz w:val="28"/>
          <w:szCs w:val="28"/>
          <w:u w:val="single"/>
        </w:rPr>
      </w:pPr>
      <w:r w:rsidRPr="00A7586A">
        <w:rPr>
          <w:rFonts w:ascii="Times New Roman" w:hAnsi="Times New Roman"/>
          <w:sz w:val="28"/>
          <w:szCs w:val="28"/>
        </w:rPr>
        <w:t xml:space="preserve">                                     </w:t>
      </w:r>
      <w:r>
        <w:rPr>
          <w:rFonts w:ascii="Times New Roman" w:hAnsi="Times New Roman"/>
          <w:sz w:val="28"/>
          <w:szCs w:val="28"/>
          <w:u w:val="single"/>
        </w:rPr>
        <w:t>Гончарова Наталья Петровна              8 (900</w:t>
      </w:r>
      <w:r w:rsidRPr="00A7586A">
        <w:rPr>
          <w:rFonts w:ascii="Times New Roman" w:hAnsi="Times New Roman"/>
          <w:sz w:val="28"/>
          <w:szCs w:val="28"/>
          <w:u w:val="single"/>
        </w:rPr>
        <w:t xml:space="preserve">) </w:t>
      </w:r>
      <w:r>
        <w:rPr>
          <w:rFonts w:ascii="Times New Roman" w:hAnsi="Times New Roman"/>
          <w:sz w:val="28"/>
          <w:szCs w:val="28"/>
          <w:u w:val="single"/>
        </w:rPr>
        <w:t>4875003</w:t>
      </w:r>
      <w:r w:rsidRPr="00A7586A">
        <w:rPr>
          <w:rFonts w:ascii="Times New Roman" w:hAnsi="Times New Roman"/>
          <w:sz w:val="28"/>
          <w:szCs w:val="28"/>
          <w:u w:val="single"/>
        </w:rPr>
        <w:t xml:space="preserve">          </w:t>
      </w:r>
    </w:p>
    <w:p w:rsidR="00A7586A" w:rsidRPr="00BF3297" w:rsidRDefault="00A7586A" w:rsidP="00A7586A">
      <w:pPr>
        <w:spacing w:after="0" w:line="240" w:lineRule="auto"/>
        <w:rPr>
          <w:rFonts w:ascii="Times New Roman" w:hAnsi="Times New Roman"/>
          <w:vertAlign w:val="superscript"/>
        </w:rPr>
      </w:pPr>
      <w:r w:rsidRPr="00A7586A">
        <w:rPr>
          <w:rFonts w:ascii="Times New Roman" w:hAnsi="Times New Roman"/>
        </w:rPr>
        <w:t xml:space="preserve">                                                                               </w:t>
      </w:r>
      <w:r w:rsidRPr="00A7586A">
        <w:rPr>
          <w:rFonts w:ascii="Times New Roman" w:hAnsi="Times New Roman"/>
          <w:vertAlign w:val="superscript"/>
        </w:rPr>
        <w:t xml:space="preserve">(Ф.И.О.)                                                                                                   </w:t>
      </w:r>
      <w:r w:rsidR="00BF3297">
        <w:rPr>
          <w:rFonts w:ascii="Times New Roman" w:hAnsi="Times New Roman"/>
          <w:vertAlign w:val="superscript"/>
        </w:rPr>
        <w:t>(телефон)</w:t>
      </w:r>
    </w:p>
    <w:p w:rsidR="00A7586A" w:rsidRPr="00A7586A" w:rsidRDefault="00A7586A" w:rsidP="00A7586A">
      <w:pPr>
        <w:spacing w:after="0" w:line="240" w:lineRule="auto"/>
        <w:rPr>
          <w:rFonts w:ascii="Times New Roman" w:hAnsi="Times New Roman"/>
          <w:sz w:val="28"/>
          <w:szCs w:val="28"/>
        </w:rPr>
      </w:pPr>
      <w:r w:rsidRPr="00A7586A">
        <w:rPr>
          <w:rFonts w:ascii="Times New Roman" w:hAnsi="Times New Roman"/>
          <w:sz w:val="28"/>
          <w:szCs w:val="28"/>
        </w:rPr>
        <w:t xml:space="preserve">Ответственная по воспитательной работе от ДОУ: старший воспитатель                                     </w:t>
      </w:r>
    </w:p>
    <w:p w:rsidR="00A7586A" w:rsidRPr="00A7586A" w:rsidRDefault="00A7586A" w:rsidP="00A7586A">
      <w:pPr>
        <w:spacing w:after="0" w:line="240" w:lineRule="auto"/>
        <w:jc w:val="right"/>
        <w:rPr>
          <w:rFonts w:ascii="Times New Roman" w:hAnsi="Times New Roman"/>
        </w:rPr>
      </w:pPr>
      <w:r>
        <w:rPr>
          <w:rFonts w:ascii="Times New Roman" w:hAnsi="Times New Roman"/>
          <w:sz w:val="28"/>
          <w:szCs w:val="28"/>
          <w:u w:val="single"/>
        </w:rPr>
        <w:t>Болычева Ольга Владимировна</w:t>
      </w:r>
      <w:r w:rsidRPr="00A7586A">
        <w:rPr>
          <w:rFonts w:ascii="Times New Roman" w:hAnsi="Times New Roman"/>
          <w:sz w:val="28"/>
          <w:szCs w:val="28"/>
        </w:rPr>
        <w:t xml:space="preserve">  (телефон)</w:t>
      </w:r>
      <w:r w:rsidRPr="00A7586A">
        <w:rPr>
          <w:rFonts w:ascii="Times New Roman" w:hAnsi="Times New Roman"/>
          <w:sz w:val="28"/>
          <w:szCs w:val="28"/>
          <w:u w:val="single"/>
        </w:rPr>
        <w:t xml:space="preserve"> сот.(8961-624-78-98)</w:t>
      </w:r>
      <w:r>
        <w:rPr>
          <w:rFonts w:ascii="Times New Roman" w:hAnsi="Times New Roman"/>
          <w:sz w:val="28"/>
          <w:szCs w:val="28"/>
          <w:u w:val="single"/>
        </w:rPr>
        <w:t xml:space="preserve">  </w:t>
      </w:r>
      <w:r w:rsidRPr="00A7586A">
        <w:rPr>
          <w:rFonts w:ascii="Times New Roman" w:hAnsi="Times New Roman"/>
        </w:rPr>
        <w:t xml:space="preserve">                                                                               </w:t>
      </w:r>
      <w:r w:rsidRPr="00A7586A">
        <w:rPr>
          <w:rFonts w:ascii="Times New Roman" w:hAnsi="Times New Roman"/>
          <w:vertAlign w:val="superscript"/>
        </w:rPr>
        <w:t>(Ф.И.О.)                                                                                                   (телефон)</w:t>
      </w:r>
    </w:p>
    <w:p w:rsidR="00A7586A" w:rsidRPr="00BF3297" w:rsidRDefault="00A7586A" w:rsidP="00A7586A">
      <w:pPr>
        <w:spacing w:after="0" w:line="240" w:lineRule="auto"/>
        <w:rPr>
          <w:rFonts w:ascii="Times New Roman" w:hAnsi="Times New Roman"/>
          <w:sz w:val="28"/>
          <w:szCs w:val="28"/>
        </w:rPr>
      </w:pPr>
      <w:r w:rsidRPr="00A7586A">
        <w:rPr>
          <w:rFonts w:ascii="Times New Roman" w:hAnsi="Times New Roman"/>
          <w:sz w:val="28"/>
          <w:szCs w:val="28"/>
        </w:rPr>
        <w:t>Ответственные работники муниципального ОУ</w:t>
      </w:r>
      <w:r w:rsidRPr="00BF3297">
        <w:rPr>
          <w:rFonts w:ascii="Times New Roman" w:hAnsi="Times New Roman"/>
          <w:sz w:val="28"/>
          <w:szCs w:val="28"/>
        </w:rPr>
        <w:t xml:space="preserve">: </w:t>
      </w:r>
      <w:r w:rsidR="00BF3297">
        <w:rPr>
          <w:rFonts w:ascii="Times New Roman" w:hAnsi="Times New Roman"/>
          <w:sz w:val="28"/>
          <w:szCs w:val="28"/>
        </w:rPr>
        <w:t>Начальник  управления образования администрации Ливенского района: Ревин Валерий Михайлович</w:t>
      </w:r>
    </w:p>
    <w:p w:rsidR="00A7586A" w:rsidRPr="00A7586A" w:rsidRDefault="00A7586A" w:rsidP="00A7586A">
      <w:pPr>
        <w:spacing w:after="0" w:line="240" w:lineRule="auto"/>
        <w:rPr>
          <w:rFonts w:ascii="Times New Roman" w:hAnsi="Times New Roman"/>
          <w:sz w:val="28"/>
          <w:szCs w:val="28"/>
          <w:u w:val="single"/>
        </w:rPr>
      </w:pPr>
      <w:r w:rsidRPr="00BF3297">
        <w:rPr>
          <w:rFonts w:ascii="Times New Roman" w:hAnsi="Times New Roman"/>
          <w:sz w:val="28"/>
          <w:szCs w:val="28"/>
        </w:rPr>
        <w:t xml:space="preserve">                             </w:t>
      </w:r>
      <w:r w:rsidRPr="00BF3297">
        <w:rPr>
          <w:rFonts w:ascii="Times New Roman" w:hAnsi="Times New Roman"/>
          <w:sz w:val="28"/>
          <w:szCs w:val="28"/>
          <w:u w:val="single"/>
          <w:lang w:eastAsia="ru-RU"/>
        </w:rPr>
        <w:t>+7(48677)</w:t>
      </w:r>
      <w:r w:rsidR="0042250F" w:rsidRPr="00BF3297">
        <w:rPr>
          <w:rFonts w:ascii="Times New Roman" w:hAnsi="Times New Roman"/>
          <w:sz w:val="28"/>
          <w:szCs w:val="28"/>
          <w:u w:val="single"/>
        </w:rPr>
        <w:t xml:space="preserve"> 2-</w:t>
      </w:r>
      <w:r w:rsidR="00BF3297">
        <w:rPr>
          <w:rFonts w:ascii="Times New Roman" w:hAnsi="Times New Roman"/>
          <w:sz w:val="28"/>
          <w:szCs w:val="28"/>
          <w:u w:val="single"/>
        </w:rPr>
        <w:t>16-30</w:t>
      </w:r>
    </w:p>
    <w:p w:rsidR="00A7586A" w:rsidRPr="00A7586A" w:rsidRDefault="00A7586A" w:rsidP="00A7586A">
      <w:pPr>
        <w:spacing w:after="0" w:line="240" w:lineRule="auto"/>
        <w:rPr>
          <w:rFonts w:ascii="Times New Roman" w:hAnsi="Times New Roman"/>
        </w:rPr>
      </w:pPr>
      <w:r w:rsidRPr="00A7586A">
        <w:rPr>
          <w:rFonts w:ascii="Times New Roman" w:hAnsi="Times New Roman"/>
          <w:vertAlign w:val="superscript"/>
        </w:rPr>
        <w:t xml:space="preserve">                                                                                                                         (Ф.И.О.)                                                                                                        (телефон)</w:t>
      </w:r>
    </w:p>
    <w:p w:rsidR="00A7586A" w:rsidRPr="00A7586A" w:rsidRDefault="00A7586A" w:rsidP="00A7586A">
      <w:pPr>
        <w:spacing w:after="0" w:line="240" w:lineRule="auto"/>
        <w:rPr>
          <w:rFonts w:ascii="Times New Roman" w:hAnsi="Times New Roman"/>
          <w:sz w:val="28"/>
          <w:szCs w:val="28"/>
        </w:rPr>
      </w:pPr>
      <w:r w:rsidRPr="00A7586A">
        <w:rPr>
          <w:rFonts w:ascii="Times New Roman" w:hAnsi="Times New Roman"/>
          <w:sz w:val="28"/>
          <w:szCs w:val="28"/>
        </w:rPr>
        <w:t xml:space="preserve">Ответственные от Госавтоинспекции: инспектор по пропаганде  БДД ОГИБДД </w:t>
      </w:r>
    </w:p>
    <w:p w:rsidR="00A7586A" w:rsidRPr="00A7586A" w:rsidRDefault="00A7586A" w:rsidP="00A7586A">
      <w:pPr>
        <w:spacing w:after="0" w:line="240" w:lineRule="auto"/>
        <w:rPr>
          <w:rFonts w:ascii="Times New Roman" w:hAnsi="Times New Roman"/>
          <w:sz w:val="28"/>
          <w:szCs w:val="28"/>
          <w:u w:val="single"/>
        </w:rPr>
      </w:pPr>
      <w:r w:rsidRPr="00A7586A">
        <w:rPr>
          <w:rFonts w:ascii="Times New Roman" w:hAnsi="Times New Roman"/>
          <w:sz w:val="28"/>
          <w:szCs w:val="28"/>
        </w:rPr>
        <w:t xml:space="preserve">                            </w:t>
      </w:r>
      <w:r w:rsidRPr="00A7586A">
        <w:rPr>
          <w:rFonts w:ascii="Times New Roman" w:hAnsi="Times New Roman"/>
          <w:sz w:val="28"/>
          <w:szCs w:val="28"/>
          <w:u w:val="single"/>
        </w:rPr>
        <w:t>Бахтина Наталья Николаевна                              8(910) 303-90-00</w:t>
      </w:r>
    </w:p>
    <w:p w:rsidR="00A7586A" w:rsidRPr="00BF3297" w:rsidRDefault="00A7586A" w:rsidP="00A7586A">
      <w:pPr>
        <w:spacing w:after="0" w:line="240" w:lineRule="auto"/>
        <w:rPr>
          <w:rFonts w:ascii="Times New Roman" w:hAnsi="Times New Roman"/>
        </w:rPr>
      </w:pPr>
      <w:r w:rsidRPr="00A7586A">
        <w:rPr>
          <w:rFonts w:ascii="Times New Roman" w:hAnsi="Times New Roman"/>
          <w:sz w:val="28"/>
          <w:szCs w:val="28"/>
          <w:vertAlign w:val="superscript"/>
        </w:rPr>
        <w:t xml:space="preserve">                                                                                           </w:t>
      </w:r>
      <w:r w:rsidRPr="00A7586A">
        <w:rPr>
          <w:rFonts w:ascii="Times New Roman" w:hAnsi="Times New Roman"/>
          <w:vertAlign w:val="superscript"/>
        </w:rPr>
        <w:t>(Ф.И.О.)                                                                                                          (телефон)</w:t>
      </w:r>
    </w:p>
    <w:p w:rsidR="00BF3297" w:rsidRDefault="00A7586A" w:rsidP="00A7586A">
      <w:pPr>
        <w:spacing w:after="0" w:line="240" w:lineRule="auto"/>
        <w:rPr>
          <w:rFonts w:ascii="Times New Roman" w:hAnsi="Times New Roman"/>
          <w:sz w:val="28"/>
          <w:szCs w:val="28"/>
        </w:rPr>
      </w:pPr>
      <w:r w:rsidRPr="00BF3297">
        <w:rPr>
          <w:rFonts w:ascii="Times New Roman" w:hAnsi="Times New Roman"/>
          <w:sz w:val="28"/>
          <w:szCs w:val="28"/>
        </w:rPr>
        <w:t>Руководитель или ответственный работник дорожно-эксплуатационной организации, осуществляющей содержание УДС</w:t>
      </w:r>
      <w:r w:rsidRPr="00BF3297">
        <w:rPr>
          <w:rFonts w:ascii="Times New Roman" w:hAnsi="Times New Roman"/>
          <w:sz w:val="28"/>
          <w:szCs w:val="28"/>
          <w:vertAlign w:val="superscript"/>
        </w:rPr>
        <w:footnoteReference w:customMarkFollows="1" w:id="1"/>
        <w:sym w:font="Symbol" w:char="002A"/>
      </w:r>
      <w:r w:rsidRPr="00BF3297">
        <w:rPr>
          <w:rFonts w:ascii="Times New Roman" w:hAnsi="Times New Roman"/>
          <w:sz w:val="28"/>
          <w:szCs w:val="28"/>
        </w:rPr>
        <w:t xml:space="preserve">: </w:t>
      </w:r>
    </w:p>
    <w:p w:rsidR="00A7586A" w:rsidRPr="00BF3297" w:rsidRDefault="00A7586A" w:rsidP="00A7586A">
      <w:pPr>
        <w:spacing w:after="0" w:line="240" w:lineRule="auto"/>
        <w:rPr>
          <w:rFonts w:ascii="Times New Roman" w:hAnsi="Times New Roman"/>
          <w:sz w:val="28"/>
          <w:szCs w:val="28"/>
          <w:lang w:eastAsia="ru-RU"/>
        </w:rPr>
      </w:pPr>
      <w:r w:rsidRPr="00BF3297">
        <w:rPr>
          <w:rFonts w:ascii="Times New Roman" w:hAnsi="Times New Roman"/>
          <w:sz w:val="28"/>
          <w:szCs w:val="28"/>
          <w:u w:val="single"/>
        </w:rPr>
        <w:t xml:space="preserve">Барыбин Сергей Анатольевич   </w:t>
      </w:r>
      <w:r w:rsidR="00BF3297">
        <w:rPr>
          <w:rFonts w:ascii="Times New Roman" w:hAnsi="Times New Roman"/>
          <w:sz w:val="28"/>
          <w:szCs w:val="28"/>
          <w:u w:val="single"/>
        </w:rPr>
        <w:t xml:space="preserve">                    </w:t>
      </w:r>
      <w:r w:rsidRPr="00BF3297">
        <w:rPr>
          <w:rFonts w:ascii="Times New Roman" w:hAnsi="Times New Roman"/>
          <w:sz w:val="28"/>
          <w:szCs w:val="28"/>
          <w:u w:val="single"/>
          <w:lang w:eastAsia="ru-RU"/>
        </w:rPr>
        <w:t xml:space="preserve">+7(48677)7-12-83  </w:t>
      </w:r>
      <w:r w:rsidRPr="00BF3297">
        <w:rPr>
          <w:rFonts w:ascii="Times New Roman" w:hAnsi="Times New Roman"/>
          <w:sz w:val="28"/>
          <w:szCs w:val="28"/>
          <w:u w:val="single"/>
        </w:rPr>
        <w:t xml:space="preserve">                                                                                                                </w:t>
      </w:r>
    </w:p>
    <w:p w:rsidR="00A7586A" w:rsidRPr="00BF3297" w:rsidRDefault="00A7586A" w:rsidP="00A7586A">
      <w:pPr>
        <w:spacing w:after="0" w:line="240" w:lineRule="auto"/>
        <w:rPr>
          <w:rFonts w:ascii="Times New Roman" w:hAnsi="Times New Roman"/>
        </w:rPr>
      </w:pPr>
      <w:r w:rsidRPr="00BF3297">
        <w:rPr>
          <w:rFonts w:ascii="Times New Roman" w:hAnsi="Times New Roman"/>
          <w:sz w:val="28"/>
          <w:szCs w:val="28"/>
          <w:vertAlign w:val="superscript"/>
        </w:rPr>
        <w:t xml:space="preserve">                                 </w:t>
      </w:r>
      <w:r w:rsidR="00BF3297">
        <w:rPr>
          <w:rFonts w:ascii="Times New Roman" w:hAnsi="Times New Roman"/>
          <w:sz w:val="28"/>
          <w:szCs w:val="28"/>
          <w:vertAlign w:val="superscript"/>
        </w:rPr>
        <w:t xml:space="preserve">                         </w:t>
      </w:r>
      <w:r w:rsidRPr="00BF3297">
        <w:rPr>
          <w:rFonts w:ascii="Times New Roman" w:hAnsi="Times New Roman"/>
          <w:sz w:val="28"/>
          <w:szCs w:val="28"/>
          <w:vertAlign w:val="superscript"/>
        </w:rPr>
        <w:t xml:space="preserve">   </w:t>
      </w:r>
      <w:r w:rsidRPr="00BF3297">
        <w:rPr>
          <w:rFonts w:ascii="Times New Roman" w:hAnsi="Times New Roman"/>
          <w:vertAlign w:val="superscript"/>
        </w:rPr>
        <w:t>(Ф.И.О.)                                                               (телефон)</w:t>
      </w:r>
    </w:p>
    <w:p w:rsidR="00BF3297" w:rsidRDefault="00A7586A" w:rsidP="00A7586A">
      <w:pPr>
        <w:spacing w:after="0" w:line="240" w:lineRule="auto"/>
        <w:rPr>
          <w:rFonts w:ascii="Times New Roman" w:hAnsi="Times New Roman"/>
          <w:sz w:val="28"/>
          <w:szCs w:val="28"/>
        </w:rPr>
      </w:pPr>
      <w:r w:rsidRPr="00BF3297">
        <w:rPr>
          <w:rFonts w:ascii="Times New Roman" w:hAnsi="Times New Roman"/>
          <w:sz w:val="28"/>
          <w:szCs w:val="28"/>
        </w:rPr>
        <w:t xml:space="preserve">Руководитель или ответственный работник дорожно-эксплуатационной организации, осуществляющей  содержание ТСОДД*:  </w:t>
      </w:r>
    </w:p>
    <w:p w:rsidR="00A7586A" w:rsidRPr="00BF3297" w:rsidRDefault="00A7586A" w:rsidP="00A7586A">
      <w:pPr>
        <w:spacing w:after="0" w:line="240" w:lineRule="auto"/>
        <w:rPr>
          <w:rFonts w:ascii="Times New Roman" w:hAnsi="Times New Roman"/>
          <w:sz w:val="28"/>
          <w:szCs w:val="28"/>
          <w:u w:val="single"/>
        </w:rPr>
      </w:pPr>
      <w:r w:rsidRPr="00BF3297">
        <w:rPr>
          <w:rFonts w:ascii="Times New Roman" w:hAnsi="Times New Roman"/>
          <w:sz w:val="28"/>
          <w:szCs w:val="28"/>
          <w:u w:val="single"/>
        </w:rPr>
        <w:t xml:space="preserve">Барыбин Сергей Анатольевич </w:t>
      </w:r>
      <w:r w:rsidRPr="00BF3297">
        <w:rPr>
          <w:rFonts w:ascii="Times New Roman" w:hAnsi="Times New Roman"/>
          <w:sz w:val="28"/>
          <w:szCs w:val="28"/>
          <w:u w:val="single"/>
          <w:lang w:eastAsia="ru-RU"/>
        </w:rPr>
        <w:t xml:space="preserve">     </w:t>
      </w:r>
      <w:r w:rsidR="00BF3297" w:rsidRPr="00BF3297">
        <w:rPr>
          <w:rFonts w:ascii="Times New Roman" w:hAnsi="Times New Roman"/>
          <w:sz w:val="28"/>
          <w:szCs w:val="28"/>
          <w:u w:val="single"/>
          <w:lang w:eastAsia="ru-RU"/>
        </w:rPr>
        <w:t>+7(48677)</w:t>
      </w:r>
      <w:r w:rsidRPr="00BF3297">
        <w:rPr>
          <w:rFonts w:ascii="Times New Roman" w:hAnsi="Times New Roman"/>
          <w:sz w:val="28"/>
          <w:szCs w:val="28"/>
          <w:u w:val="single"/>
          <w:lang w:eastAsia="ru-RU"/>
        </w:rPr>
        <w:t xml:space="preserve"> 7-12-83</w:t>
      </w:r>
    </w:p>
    <w:p w:rsidR="00A7586A" w:rsidRPr="00BF3297" w:rsidRDefault="00A7586A" w:rsidP="00A7586A">
      <w:pPr>
        <w:spacing w:after="0" w:line="240" w:lineRule="auto"/>
        <w:rPr>
          <w:rFonts w:ascii="Times New Roman" w:hAnsi="Times New Roman"/>
        </w:rPr>
      </w:pPr>
      <w:r w:rsidRPr="00BF3297">
        <w:rPr>
          <w:rFonts w:ascii="Times New Roman" w:hAnsi="Times New Roman"/>
          <w:sz w:val="28"/>
          <w:szCs w:val="28"/>
          <w:vertAlign w:val="superscript"/>
        </w:rPr>
        <w:t xml:space="preserve">    </w:t>
      </w:r>
      <w:r w:rsidR="00BF3297">
        <w:rPr>
          <w:rFonts w:ascii="Times New Roman" w:hAnsi="Times New Roman"/>
          <w:sz w:val="28"/>
          <w:szCs w:val="28"/>
          <w:vertAlign w:val="superscript"/>
        </w:rPr>
        <w:t xml:space="preserve">               </w:t>
      </w:r>
      <w:r w:rsidRPr="00BF3297">
        <w:rPr>
          <w:rFonts w:ascii="Times New Roman" w:hAnsi="Times New Roman"/>
          <w:sz w:val="28"/>
          <w:szCs w:val="28"/>
          <w:vertAlign w:val="superscript"/>
        </w:rPr>
        <w:t xml:space="preserve">   </w:t>
      </w:r>
      <w:r w:rsidRPr="00BF3297">
        <w:rPr>
          <w:rFonts w:ascii="Times New Roman" w:hAnsi="Times New Roman"/>
          <w:vertAlign w:val="superscript"/>
        </w:rPr>
        <w:t>(Ф.И.О.)                                                                             (телефон)</w:t>
      </w:r>
    </w:p>
    <w:p w:rsidR="00A7586A" w:rsidRPr="00466F3C" w:rsidRDefault="00A7586A" w:rsidP="00A7586A">
      <w:pPr>
        <w:spacing w:after="0" w:line="240" w:lineRule="auto"/>
        <w:rPr>
          <w:rFonts w:ascii="Times New Roman" w:hAnsi="Times New Roman"/>
          <w:sz w:val="28"/>
          <w:szCs w:val="28"/>
        </w:rPr>
      </w:pPr>
      <w:r w:rsidRPr="00A7586A">
        <w:rPr>
          <w:rFonts w:ascii="Times New Roman" w:hAnsi="Times New Roman"/>
          <w:sz w:val="28"/>
          <w:szCs w:val="28"/>
        </w:rPr>
        <w:t xml:space="preserve">Количество воспитанников  -  </w:t>
      </w:r>
      <w:r w:rsidR="0042250F">
        <w:rPr>
          <w:rFonts w:ascii="Times New Roman" w:hAnsi="Times New Roman"/>
          <w:sz w:val="28"/>
          <w:szCs w:val="28"/>
          <w:u w:val="single"/>
        </w:rPr>
        <w:t>55</w:t>
      </w:r>
      <w:r w:rsidRPr="00A7586A">
        <w:rPr>
          <w:rFonts w:ascii="Times New Roman" w:hAnsi="Times New Roman"/>
          <w:sz w:val="28"/>
          <w:szCs w:val="28"/>
          <w:u w:val="single"/>
        </w:rPr>
        <w:t xml:space="preserve"> ребенка</w:t>
      </w:r>
    </w:p>
    <w:p w:rsidR="00A7586A" w:rsidRPr="00466F3C" w:rsidRDefault="00A7586A" w:rsidP="00A7586A">
      <w:pPr>
        <w:spacing w:after="0" w:line="240" w:lineRule="auto"/>
        <w:rPr>
          <w:rFonts w:ascii="Times New Roman" w:hAnsi="Times New Roman"/>
          <w:sz w:val="28"/>
          <w:szCs w:val="28"/>
          <w:u w:val="single"/>
        </w:rPr>
      </w:pPr>
      <w:r w:rsidRPr="00A7586A">
        <w:rPr>
          <w:rFonts w:ascii="Times New Roman" w:hAnsi="Times New Roman"/>
          <w:sz w:val="28"/>
          <w:szCs w:val="28"/>
        </w:rPr>
        <w:t xml:space="preserve">Наличие уголка по БДД  -    </w:t>
      </w:r>
      <w:r w:rsidR="00466F3C">
        <w:rPr>
          <w:rFonts w:ascii="Times New Roman" w:hAnsi="Times New Roman"/>
          <w:sz w:val="28"/>
          <w:szCs w:val="28"/>
          <w:u w:val="single"/>
        </w:rPr>
        <w:t>имеется</w:t>
      </w:r>
    </w:p>
    <w:p w:rsidR="00A7586A" w:rsidRPr="00466F3C" w:rsidRDefault="00A7586A" w:rsidP="00A7586A">
      <w:pPr>
        <w:spacing w:after="0" w:line="240" w:lineRule="auto"/>
        <w:rPr>
          <w:rFonts w:ascii="Times New Roman" w:hAnsi="Times New Roman"/>
          <w:sz w:val="28"/>
          <w:szCs w:val="28"/>
          <w:u w:val="single"/>
        </w:rPr>
      </w:pPr>
      <w:r w:rsidRPr="00A7586A">
        <w:rPr>
          <w:rFonts w:ascii="Times New Roman" w:hAnsi="Times New Roman"/>
          <w:sz w:val="28"/>
          <w:szCs w:val="28"/>
        </w:rPr>
        <w:t xml:space="preserve">Наличие кабинета по БДД – </w:t>
      </w:r>
      <w:r w:rsidR="00466F3C">
        <w:rPr>
          <w:rFonts w:ascii="Times New Roman" w:hAnsi="Times New Roman"/>
          <w:sz w:val="28"/>
          <w:szCs w:val="28"/>
          <w:u w:val="single"/>
        </w:rPr>
        <w:t>нет</w:t>
      </w:r>
    </w:p>
    <w:p w:rsidR="00A7586A" w:rsidRPr="00A7586A" w:rsidRDefault="00A7586A" w:rsidP="00A7586A">
      <w:pPr>
        <w:spacing w:after="0" w:line="240" w:lineRule="auto"/>
        <w:rPr>
          <w:rFonts w:ascii="Times New Roman" w:hAnsi="Times New Roman"/>
          <w:sz w:val="28"/>
          <w:szCs w:val="28"/>
          <w:u w:val="single"/>
        </w:rPr>
      </w:pPr>
      <w:r w:rsidRPr="00A7586A">
        <w:rPr>
          <w:rFonts w:ascii="Times New Roman" w:hAnsi="Times New Roman"/>
          <w:sz w:val="28"/>
          <w:szCs w:val="28"/>
        </w:rPr>
        <w:t xml:space="preserve">Наличие автогородка (площадки) по БДД – </w:t>
      </w:r>
      <w:r w:rsidRPr="00A7586A">
        <w:rPr>
          <w:rFonts w:ascii="Times New Roman" w:hAnsi="Times New Roman"/>
          <w:sz w:val="28"/>
          <w:szCs w:val="28"/>
          <w:u w:val="single"/>
        </w:rPr>
        <w:t>нет</w:t>
      </w:r>
    </w:p>
    <w:p w:rsidR="00A7586A" w:rsidRPr="00A7586A" w:rsidRDefault="00A7586A" w:rsidP="00A7586A">
      <w:pPr>
        <w:spacing w:after="0" w:line="240" w:lineRule="auto"/>
        <w:rPr>
          <w:rFonts w:ascii="Times New Roman" w:hAnsi="Times New Roman"/>
          <w:sz w:val="16"/>
          <w:szCs w:val="16"/>
        </w:rPr>
      </w:pPr>
    </w:p>
    <w:p w:rsidR="00A7586A" w:rsidRPr="00A7586A" w:rsidRDefault="00A7586A" w:rsidP="00A7586A">
      <w:pPr>
        <w:spacing w:after="0" w:line="240" w:lineRule="auto"/>
        <w:rPr>
          <w:rFonts w:ascii="Times New Roman" w:hAnsi="Times New Roman"/>
          <w:sz w:val="28"/>
          <w:szCs w:val="28"/>
        </w:rPr>
      </w:pPr>
      <w:r w:rsidRPr="00A7586A">
        <w:rPr>
          <w:rFonts w:ascii="Times New Roman" w:hAnsi="Times New Roman"/>
          <w:sz w:val="28"/>
          <w:szCs w:val="28"/>
        </w:rPr>
        <w:t>Время работы пребывания воспитанников в ДОУ: 07 часов 00 минут  до 19 часов 00 минут</w:t>
      </w:r>
    </w:p>
    <w:p w:rsidR="00A7586A" w:rsidRDefault="00A7586A" w:rsidP="000D5C8D">
      <w:pPr>
        <w:tabs>
          <w:tab w:val="left" w:pos="8205"/>
        </w:tabs>
      </w:pPr>
    </w:p>
    <w:p w:rsidR="00204440" w:rsidRPr="00466F3C" w:rsidRDefault="00204440" w:rsidP="00204440">
      <w:pPr>
        <w:shd w:val="clear" w:color="auto" w:fill="FFFFFF"/>
        <w:spacing w:before="100" w:beforeAutospacing="1" w:after="0" w:line="240" w:lineRule="auto"/>
        <w:jc w:val="center"/>
        <w:rPr>
          <w:rFonts w:ascii="Times New Roman" w:eastAsia="Times New Roman" w:hAnsi="Times New Roman"/>
          <w:b/>
          <w:bCs/>
          <w:color w:val="000000"/>
          <w:sz w:val="28"/>
          <w:szCs w:val="28"/>
          <w:lang w:eastAsia="ru-RU"/>
        </w:rPr>
      </w:pPr>
      <w:r w:rsidRPr="00466F3C">
        <w:rPr>
          <w:rFonts w:ascii="Times New Roman" w:hAnsi="Times New Roman"/>
          <w:b/>
          <w:sz w:val="28"/>
          <w:szCs w:val="28"/>
        </w:rPr>
        <w:lastRenderedPageBreak/>
        <w:t>Телефоны оперативных служб:</w:t>
      </w:r>
    </w:p>
    <w:p w:rsidR="00204440" w:rsidRPr="00204440" w:rsidRDefault="00204440" w:rsidP="00204440">
      <w:pPr>
        <w:shd w:val="clear" w:color="auto" w:fill="FFFFFF"/>
        <w:spacing w:before="100" w:beforeAutospacing="1" w:after="0" w:line="240" w:lineRule="auto"/>
        <w:jc w:val="center"/>
        <w:rPr>
          <w:rFonts w:ascii="Times New Roman" w:eastAsia="Times New Roman" w:hAnsi="Times New Roman"/>
          <w:b/>
          <w:bCs/>
          <w:color w:val="000000"/>
          <w:sz w:val="28"/>
          <w:szCs w:val="28"/>
          <w:lang w:eastAsia="ru-RU"/>
        </w:rPr>
      </w:pPr>
    </w:p>
    <w:tbl>
      <w:tblPr>
        <w:tblpPr w:leftFromText="180" w:rightFromText="180" w:vertAnchor="text" w:horzAnchor="margin" w:tblpY="174"/>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81"/>
        <w:gridCol w:w="4183"/>
      </w:tblGrid>
      <w:tr w:rsidR="00204440" w:rsidRPr="00204440" w:rsidTr="00466F3C">
        <w:trPr>
          <w:trHeight w:val="685"/>
        </w:trPr>
        <w:tc>
          <w:tcPr>
            <w:tcW w:w="5281" w:type="dxa"/>
          </w:tcPr>
          <w:p w:rsidR="00204440" w:rsidRPr="00204440" w:rsidRDefault="00204440" w:rsidP="00466F3C">
            <w:pPr>
              <w:spacing w:after="0"/>
              <w:rPr>
                <w:rFonts w:ascii="Times New Roman" w:hAnsi="Times New Roman"/>
                <w:sz w:val="28"/>
                <w:szCs w:val="28"/>
              </w:rPr>
            </w:pPr>
            <w:r w:rsidRPr="00204440">
              <w:rPr>
                <w:rFonts w:ascii="Times New Roman" w:hAnsi="Times New Roman"/>
                <w:sz w:val="28"/>
                <w:szCs w:val="28"/>
              </w:rPr>
              <w:t>Оперативный дежурный</w:t>
            </w:r>
            <w:r w:rsidR="00833280">
              <w:rPr>
                <w:rFonts w:ascii="Times New Roman" w:hAnsi="Times New Roman"/>
                <w:sz w:val="28"/>
                <w:szCs w:val="28"/>
              </w:rPr>
              <w:t>. Ливенского района</w:t>
            </w:r>
          </w:p>
        </w:tc>
        <w:tc>
          <w:tcPr>
            <w:tcW w:w="4183" w:type="dxa"/>
          </w:tcPr>
          <w:p w:rsidR="00204440" w:rsidRPr="00204440" w:rsidRDefault="00204440" w:rsidP="00833280">
            <w:pPr>
              <w:spacing w:after="0" w:line="240" w:lineRule="auto"/>
              <w:rPr>
                <w:rFonts w:ascii="Times New Roman" w:hAnsi="Times New Roman"/>
                <w:sz w:val="28"/>
                <w:szCs w:val="28"/>
              </w:rPr>
            </w:pPr>
            <w:r w:rsidRPr="00204440">
              <w:rPr>
                <w:rFonts w:ascii="Times New Roman" w:hAnsi="Times New Roman"/>
                <w:color w:val="000000"/>
                <w:spacing w:val="3"/>
                <w:sz w:val="28"/>
                <w:szCs w:val="28"/>
                <w:shd w:val="clear" w:color="auto" w:fill="FFFFFF"/>
              </w:rPr>
              <w:t xml:space="preserve">+ 7(48677) </w:t>
            </w:r>
            <w:r w:rsidR="00833280">
              <w:rPr>
                <w:rFonts w:ascii="Times New Roman" w:hAnsi="Times New Roman"/>
                <w:color w:val="000000"/>
                <w:spacing w:val="3"/>
                <w:sz w:val="28"/>
                <w:szCs w:val="28"/>
                <w:shd w:val="clear" w:color="auto" w:fill="FFFFFF"/>
              </w:rPr>
              <w:t>2-18-38</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Отделение УФСБ России по Орловской области в г. Ливны</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 2-02-22</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МО МВД «Ливенский»</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 7-20-75; 02</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ПЧ-7 МЧС РФ по Орловской области</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 2-01-90; 01</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Дежурный вневедомственной охраны</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 7-26-07, + 7(48677) 2-03-77</w:t>
            </w:r>
          </w:p>
        </w:tc>
      </w:tr>
      <w:tr w:rsidR="00204440" w:rsidRPr="00204440" w:rsidTr="00466F3C">
        <w:tc>
          <w:tcPr>
            <w:tcW w:w="5281" w:type="dxa"/>
          </w:tcPr>
          <w:p w:rsidR="00204440" w:rsidRPr="00204440" w:rsidRDefault="00E129FB" w:rsidP="00466F3C">
            <w:pPr>
              <w:shd w:val="clear" w:color="auto" w:fill="FFFFFF"/>
              <w:spacing w:before="100" w:beforeAutospacing="1" w:after="100" w:afterAutospacing="1"/>
              <w:outlineLvl w:val="3"/>
              <w:rPr>
                <w:rFonts w:ascii="Times New Roman" w:eastAsia="Times New Roman" w:hAnsi="Times New Roman"/>
                <w:bCs/>
                <w:sz w:val="28"/>
                <w:szCs w:val="28"/>
                <w:lang w:eastAsia="ru-RU"/>
              </w:rPr>
            </w:pPr>
            <w:hyperlink r:id="rId9" w:history="1">
              <w:r w:rsidR="00204440" w:rsidRPr="00204440">
                <w:rPr>
                  <w:rFonts w:ascii="Times New Roman" w:eastAsia="Times New Roman" w:hAnsi="Times New Roman"/>
                  <w:bCs/>
                  <w:sz w:val="28"/>
                  <w:szCs w:val="28"/>
                  <w:lang w:eastAsia="ru-RU"/>
                </w:rPr>
                <w:t>Отдел по мобилизационной подготовке, ГО и ЧС</w:t>
              </w:r>
            </w:hyperlink>
            <w:r w:rsidR="00833280">
              <w:rPr>
                <w:rFonts w:ascii="Times New Roman" w:eastAsia="Times New Roman" w:hAnsi="Times New Roman"/>
                <w:bCs/>
                <w:sz w:val="28"/>
                <w:szCs w:val="28"/>
                <w:lang w:eastAsia="ru-RU"/>
              </w:rPr>
              <w:t xml:space="preserve"> Ливенского района</w:t>
            </w:r>
          </w:p>
        </w:tc>
        <w:tc>
          <w:tcPr>
            <w:tcW w:w="4183" w:type="dxa"/>
          </w:tcPr>
          <w:p w:rsidR="00204440" w:rsidRPr="00204440" w:rsidRDefault="00204440" w:rsidP="00204440">
            <w:pPr>
              <w:spacing w:after="0" w:line="240" w:lineRule="auto"/>
              <w:rPr>
                <w:rFonts w:ascii="Times New Roman" w:eastAsia="Times New Roman" w:hAnsi="Times New Roman"/>
                <w:bCs/>
                <w:sz w:val="24"/>
                <w:szCs w:val="24"/>
                <w:lang w:eastAsia="ru-RU"/>
              </w:rPr>
            </w:pPr>
            <w:r>
              <w:rPr>
                <w:rFonts w:ascii="Tahoma" w:hAnsi="Tahoma" w:cs="Tahoma"/>
                <w:sz w:val="24"/>
                <w:szCs w:val="24"/>
                <w:shd w:val="clear" w:color="auto" w:fill="FFFFFF"/>
              </w:rPr>
              <w:t>+7</w:t>
            </w:r>
            <w:r w:rsidRPr="00204440">
              <w:rPr>
                <w:rFonts w:ascii="Tahoma" w:hAnsi="Tahoma" w:cs="Tahoma"/>
                <w:sz w:val="24"/>
                <w:szCs w:val="24"/>
                <w:shd w:val="clear" w:color="auto" w:fill="FFFFFF"/>
              </w:rPr>
              <w:t xml:space="preserve"> (48677) 2-16-69</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Буз Орловской области</w:t>
            </w:r>
            <w:r>
              <w:rPr>
                <w:rFonts w:ascii="Times New Roman" w:eastAsia="Times New Roman" w:hAnsi="Times New Roman"/>
                <w:bCs/>
                <w:sz w:val="28"/>
                <w:szCs w:val="28"/>
                <w:lang w:eastAsia="ru-RU"/>
              </w:rPr>
              <w:t xml:space="preserve"> «</w:t>
            </w:r>
            <w:r w:rsidRPr="00204440">
              <w:rPr>
                <w:rFonts w:ascii="Times New Roman" w:eastAsia="Times New Roman" w:hAnsi="Times New Roman"/>
                <w:bCs/>
                <w:sz w:val="28"/>
                <w:szCs w:val="28"/>
                <w:lang w:eastAsia="ru-RU"/>
              </w:rPr>
              <w:t xml:space="preserve"> Коротышская амбулатория</w:t>
            </w:r>
            <w:r>
              <w:rPr>
                <w:rFonts w:ascii="Times New Roman" w:eastAsia="Times New Roman" w:hAnsi="Times New Roman"/>
                <w:bCs/>
                <w:sz w:val="28"/>
                <w:szCs w:val="28"/>
                <w:lang w:eastAsia="ru-RU"/>
              </w:rPr>
              <w:t>»</w:t>
            </w:r>
          </w:p>
        </w:tc>
        <w:tc>
          <w:tcPr>
            <w:tcW w:w="4183" w:type="dxa"/>
          </w:tcPr>
          <w:p w:rsidR="00204440" w:rsidRPr="00204440" w:rsidRDefault="00204440" w:rsidP="00204440">
            <w:pPr>
              <w:shd w:val="clear" w:color="auto" w:fill="FFFFFF"/>
              <w:spacing w:after="0" w:line="240" w:lineRule="auto"/>
              <w:rPr>
                <w:rFonts w:ascii="Arial" w:eastAsia="Times New Roman" w:hAnsi="Arial" w:cs="Arial"/>
                <w:sz w:val="24"/>
                <w:szCs w:val="24"/>
                <w:lang w:eastAsia="ru-RU"/>
              </w:rPr>
            </w:pPr>
            <w:r w:rsidRPr="00204440">
              <w:rPr>
                <w:rFonts w:ascii="Arial" w:eastAsia="Times New Roman" w:hAnsi="Arial" w:cs="Arial"/>
                <w:sz w:val="24"/>
                <w:szCs w:val="24"/>
                <w:lang w:eastAsia="ru-RU"/>
              </w:rPr>
              <w:t>+7 (48677) 7-96-21</w:t>
            </w:r>
          </w:p>
          <w:p w:rsidR="00204440" w:rsidRPr="00204440" w:rsidRDefault="00E129FB" w:rsidP="00204440">
            <w:pPr>
              <w:spacing w:after="0" w:line="240" w:lineRule="auto"/>
              <w:rPr>
                <w:rFonts w:ascii="Times New Roman" w:eastAsia="Times New Roman" w:hAnsi="Times New Roman"/>
                <w:bCs/>
                <w:sz w:val="28"/>
                <w:szCs w:val="28"/>
                <w:lang w:eastAsia="ru-RU"/>
              </w:rPr>
            </w:pPr>
            <w:hyperlink r:id="rId10" w:tooltip="Россия, Орловская область, Ливенский район, Коротышское сельское поселение, село Коротыш, Молодёжная улица, 5, 303844 на карте Орловской области" w:history="1">
              <w:r w:rsidR="00204440" w:rsidRPr="00204440">
                <w:rPr>
                  <w:rFonts w:ascii="Arial" w:eastAsia="Times New Roman" w:hAnsi="Arial" w:cs="Arial"/>
                  <w:color w:val="0000FF"/>
                  <w:sz w:val="21"/>
                  <w:szCs w:val="21"/>
                  <w:shd w:val="clear" w:color="auto" w:fill="FFFFFF"/>
                  <w:lang w:eastAsia="ru-RU"/>
                </w:rPr>
                <w:br/>
              </w:r>
            </w:hyperlink>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ФФГКУ</w:t>
            </w:r>
            <w:r w:rsidR="00833280">
              <w:rPr>
                <w:rFonts w:ascii="Times New Roman" w:eastAsia="Times New Roman" w:hAnsi="Times New Roman"/>
                <w:bCs/>
                <w:sz w:val="28"/>
                <w:szCs w:val="28"/>
                <w:lang w:eastAsia="ru-RU"/>
              </w:rPr>
              <w:t xml:space="preserve"> </w:t>
            </w:r>
            <w:r w:rsidR="00833280" w:rsidRPr="00833280">
              <w:rPr>
                <w:rFonts w:ascii="Times New Roman" w:hAnsi="Times New Roman"/>
                <w:sz w:val="28"/>
                <w:szCs w:val="28"/>
                <w:shd w:val="clear" w:color="auto" w:fill="FFFFFF"/>
              </w:rPr>
              <w:t>Управление вневедомственной охраны Управления Министерства внутренних дел Российской Федерации по </w:t>
            </w:r>
            <w:r w:rsidR="00833280" w:rsidRPr="00833280">
              <w:rPr>
                <w:rFonts w:ascii="Times New Roman" w:hAnsi="Times New Roman"/>
                <w:bCs/>
                <w:sz w:val="28"/>
                <w:szCs w:val="28"/>
                <w:shd w:val="clear" w:color="auto" w:fill="FFFFFF"/>
              </w:rPr>
              <w:t>Орловской</w:t>
            </w:r>
            <w:r w:rsidR="00833280" w:rsidRPr="00833280">
              <w:rPr>
                <w:rFonts w:ascii="Times New Roman" w:hAnsi="Times New Roman"/>
                <w:sz w:val="28"/>
                <w:szCs w:val="28"/>
                <w:shd w:val="clear" w:color="auto" w:fill="FFFFFF"/>
              </w:rPr>
              <w:t> области</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+7(48677) 7-13-58</w:t>
            </w:r>
          </w:p>
        </w:tc>
      </w:tr>
      <w:tr w:rsidR="00204440" w:rsidRPr="00204440" w:rsidTr="00466F3C">
        <w:tc>
          <w:tcPr>
            <w:tcW w:w="5281" w:type="dxa"/>
          </w:tcPr>
          <w:p w:rsidR="00204440" w:rsidRPr="00204440" w:rsidRDefault="00833280" w:rsidP="00466F3C">
            <w:pPr>
              <w:spacing w:after="0"/>
              <w:rPr>
                <w:rFonts w:ascii="Times New Roman" w:eastAsia="Times New Roman" w:hAnsi="Times New Roman"/>
                <w:bCs/>
                <w:sz w:val="24"/>
                <w:szCs w:val="24"/>
                <w:lang w:eastAsia="ru-RU"/>
              </w:rPr>
            </w:pPr>
            <w:r w:rsidRPr="00833280">
              <w:rPr>
                <w:rFonts w:ascii="Times New Roman" w:hAnsi="Times New Roman"/>
                <w:sz w:val="24"/>
                <w:szCs w:val="24"/>
              </w:rPr>
              <w:t>ОТДЕЛ ВНЕВЕДОМСТВЕННОЙ ОХРАНЫ МЕЖМУНИЦИПАЛЬНОГО ОТДЕЛА МИНИСТЕРСТВА ВНУТРЕННИХ ДЕЛ РОССИЙСКОЙ ФЕДЕРАЦИИ "ЛИВЕНСКИЙ</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 (48677) 7-13-58</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Дежурный аварийной службы электросетей</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 2-27-03</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Дежурный МУП  «Комсервис»</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 2-05-67</w:t>
            </w:r>
          </w:p>
        </w:tc>
      </w:tr>
      <w:tr w:rsidR="00204440" w:rsidRPr="00204440" w:rsidTr="00466F3C">
        <w:tc>
          <w:tcPr>
            <w:tcW w:w="5281" w:type="dxa"/>
          </w:tcPr>
          <w:p w:rsidR="00204440" w:rsidRPr="00204440" w:rsidRDefault="00204440" w:rsidP="00466F3C">
            <w:pPr>
              <w:spacing w:after="0"/>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Дежурный телефонной связи</w:t>
            </w:r>
          </w:p>
        </w:tc>
        <w:tc>
          <w:tcPr>
            <w:tcW w:w="4183" w:type="dxa"/>
          </w:tcPr>
          <w:p w:rsidR="00204440" w:rsidRPr="00204440" w:rsidRDefault="00204440"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 7-00-01</w:t>
            </w:r>
          </w:p>
        </w:tc>
      </w:tr>
      <w:tr w:rsidR="00833280" w:rsidRPr="00204440" w:rsidTr="00466F3C">
        <w:tc>
          <w:tcPr>
            <w:tcW w:w="5281" w:type="dxa"/>
          </w:tcPr>
          <w:p w:rsidR="00833280" w:rsidRPr="00204440" w:rsidRDefault="00833280" w:rsidP="00466F3C">
            <w:pPr>
              <w:spacing w:after="0"/>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Администрация Коротышского сельского поселения</w:t>
            </w:r>
          </w:p>
        </w:tc>
        <w:tc>
          <w:tcPr>
            <w:tcW w:w="4183" w:type="dxa"/>
          </w:tcPr>
          <w:p w:rsidR="00833280" w:rsidRPr="00204440" w:rsidRDefault="00CF72EC" w:rsidP="00204440">
            <w:pPr>
              <w:spacing w:after="0" w:line="240" w:lineRule="auto"/>
              <w:rPr>
                <w:rFonts w:ascii="Times New Roman" w:eastAsia="Times New Roman" w:hAnsi="Times New Roman"/>
                <w:bCs/>
                <w:sz w:val="28"/>
                <w:szCs w:val="28"/>
                <w:lang w:eastAsia="ru-RU"/>
              </w:rPr>
            </w:pPr>
            <w:r w:rsidRPr="00204440">
              <w:rPr>
                <w:rFonts w:ascii="Times New Roman" w:eastAsia="Times New Roman" w:hAnsi="Times New Roman"/>
                <w:bCs/>
                <w:sz w:val="28"/>
                <w:szCs w:val="28"/>
                <w:lang w:eastAsia="ru-RU"/>
              </w:rPr>
              <w:t>+ 7(48677)</w:t>
            </w:r>
            <w:r>
              <w:rPr>
                <w:rFonts w:ascii="Times New Roman" w:eastAsia="Times New Roman" w:hAnsi="Times New Roman"/>
                <w:bCs/>
                <w:sz w:val="28"/>
                <w:szCs w:val="28"/>
                <w:lang w:eastAsia="ru-RU"/>
              </w:rPr>
              <w:t>-7</w:t>
            </w:r>
            <w:r w:rsidRPr="00CF72EC">
              <w:rPr>
                <w:rFonts w:ascii="Times New Roman" w:hAnsi="Times New Roman"/>
                <w:sz w:val="28"/>
                <w:szCs w:val="28"/>
                <w:shd w:val="clear" w:color="auto" w:fill="FFFFFF"/>
              </w:rPr>
              <w:t>-95-95</w:t>
            </w:r>
          </w:p>
        </w:tc>
      </w:tr>
    </w:tbl>
    <w:p w:rsidR="00204440" w:rsidRPr="00204440" w:rsidRDefault="00204440" w:rsidP="00204440">
      <w:pPr>
        <w:shd w:val="clear" w:color="auto" w:fill="FFFFFF"/>
        <w:tabs>
          <w:tab w:val="left" w:pos="3285"/>
        </w:tabs>
        <w:spacing w:before="100" w:beforeAutospacing="1" w:after="0" w:line="240" w:lineRule="auto"/>
        <w:rPr>
          <w:rFonts w:ascii="Times New Roman" w:eastAsia="Times New Roman" w:hAnsi="Times New Roman"/>
          <w:b/>
          <w:bCs/>
          <w:color w:val="000000"/>
          <w:sz w:val="28"/>
          <w:szCs w:val="28"/>
          <w:lang w:eastAsia="ru-RU"/>
        </w:rPr>
      </w:pPr>
      <w:r w:rsidRPr="00204440">
        <w:rPr>
          <w:rFonts w:ascii="Times New Roman" w:eastAsia="Times New Roman" w:hAnsi="Times New Roman"/>
          <w:b/>
          <w:bCs/>
          <w:color w:val="000000"/>
          <w:sz w:val="28"/>
          <w:szCs w:val="28"/>
          <w:lang w:eastAsia="ru-RU"/>
        </w:rPr>
        <w:t xml:space="preserve">  </w:t>
      </w:r>
    </w:p>
    <w:p w:rsidR="00A7586A" w:rsidRDefault="00A7586A" w:rsidP="000D5C8D">
      <w:pPr>
        <w:tabs>
          <w:tab w:val="left" w:pos="8205"/>
        </w:tabs>
      </w:pPr>
    </w:p>
    <w:p w:rsidR="00CF72EC" w:rsidRDefault="00CF72EC" w:rsidP="000D5C8D">
      <w:pPr>
        <w:tabs>
          <w:tab w:val="left" w:pos="8205"/>
        </w:tabs>
      </w:pPr>
    </w:p>
    <w:p w:rsidR="00CF72EC" w:rsidRDefault="00CF72EC" w:rsidP="000D5C8D">
      <w:pPr>
        <w:tabs>
          <w:tab w:val="left" w:pos="8205"/>
        </w:tabs>
      </w:pPr>
    </w:p>
    <w:p w:rsidR="00CF72EC" w:rsidRDefault="00CF72EC" w:rsidP="000D5C8D">
      <w:pPr>
        <w:tabs>
          <w:tab w:val="left" w:pos="8205"/>
        </w:tabs>
      </w:pPr>
    </w:p>
    <w:p w:rsidR="00CF72EC" w:rsidRDefault="00CF72EC" w:rsidP="000D5C8D">
      <w:pPr>
        <w:tabs>
          <w:tab w:val="left" w:pos="8205"/>
        </w:tabs>
      </w:pPr>
    </w:p>
    <w:p w:rsidR="00CF72EC" w:rsidRDefault="00CF72EC" w:rsidP="000D5C8D">
      <w:pPr>
        <w:tabs>
          <w:tab w:val="left" w:pos="8205"/>
        </w:tabs>
      </w:pPr>
    </w:p>
    <w:p w:rsidR="00CF72EC" w:rsidRDefault="00CF72EC" w:rsidP="000D5C8D">
      <w:pPr>
        <w:tabs>
          <w:tab w:val="left" w:pos="8205"/>
        </w:tabs>
      </w:pPr>
    </w:p>
    <w:p w:rsidR="00CF72EC" w:rsidRDefault="00CF72EC" w:rsidP="000D5C8D">
      <w:pPr>
        <w:tabs>
          <w:tab w:val="left" w:pos="8205"/>
        </w:tabs>
      </w:pPr>
    </w:p>
    <w:p w:rsidR="00BF3297" w:rsidRDefault="00BF3297" w:rsidP="000D5C8D">
      <w:pPr>
        <w:tabs>
          <w:tab w:val="left" w:pos="8205"/>
        </w:tabs>
      </w:pPr>
    </w:p>
    <w:p w:rsidR="00BF3297" w:rsidRDefault="00BF3297" w:rsidP="000D5C8D">
      <w:pPr>
        <w:tabs>
          <w:tab w:val="left" w:pos="8205"/>
        </w:tabs>
      </w:pPr>
    </w:p>
    <w:p w:rsidR="00CF72EC" w:rsidRDefault="00CF72EC" w:rsidP="000D5C8D">
      <w:pPr>
        <w:tabs>
          <w:tab w:val="left" w:pos="8205"/>
        </w:tabs>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466F3C" w:rsidRDefault="00466F3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p>
    <w:p w:rsidR="00C722DF" w:rsidRDefault="00CF72EC" w:rsidP="00C722DF">
      <w:pPr>
        <w:shd w:val="clear" w:color="auto" w:fill="FFFFFF"/>
        <w:tabs>
          <w:tab w:val="left" w:pos="3285"/>
        </w:tabs>
        <w:spacing w:before="100" w:beforeAutospacing="1" w:after="0" w:line="240" w:lineRule="auto"/>
        <w:jc w:val="center"/>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lastRenderedPageBreak/>
        <w:t>2</w:t>
      </w:r>
      <w:r w:rsidRPr="00F471D4">
        <w:rPr>
          <w:rFonts w:ascii="Times New Roman" w:eastAsia="Times New Roman" w:hAnsi="Times New Roman"/>
          <w:b/>
          <w:bCs/>
          <w:color w:val="000000"/>
          <w:sz w:val="28"/>
          <w:szCs w:val="28"/>
          <w:lang w:eastAsia="ru-RU"/>
        </w:rPr>
        <w:t xml:space="preserve">. План-схемы </w:t>
      </w:r>
      <w:r>
        <w:rPr>
          <w:rFonts w:ascii="Times New Roman" w:eastAsia="Times New Roman" w:hAnsi="Times New Roman"/>
          <w:b/>
          <w:bCs/>
          <w:color w:val="000000"/>
          <w:sz w:val="28"/>
          <w:szCs w:val="28"/>
          <w:lang w:eastAsia="ru-RU"/>
        </w:rPr>
        <w:t>ДОУ.</w:t>
      </w:r>
    </w:p>
    <w:p w:rsidR="00CF72EC" w:rsidRDefault="00C722DF" w:rsidP="000D5C8D">
      <w:pPr>
        <w:tabs>
          <w:tab w:val="left" w:pos="8205"/>
        </w:tabs>
      </w:pPr>
      <w:r>
        <w:rPr>
          <w:noProof/>
          <w:lang w:eastAsia="ru-RU"/>
        </w:rPr>
        <w:drawing>
          <wp:inline distT="0" distB="0" distL="0" distR="0">
            <wp:extent cx="6140657" cy="8648700"/>
            <wp:effectExtent l="0" t="0" r="0" b="0"/>
            <wp:docPr id="10" name="Рисунок 10" descr="C:\Users\User\Desktop\Дорожная безопасность\план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орожная безопасность\план1.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40657" cy="8648700"/>
                    </a:xfrm>
                    <a:prstGeom prst="rect">
                      <a:avLst/>
                    </a:prstGeom>
                    <a:noFill/>
                    <a:ln>
                      <a:noFill/>
                    </a:ln>
                  </pic:spPr>
                </pic:pic>
              </a:graphicData>
            </a:graphic>
          </wp:inline>
        </w:drawing>
      </w:r>
      <w:r w:rsidRPr="00C722DF">
        <w:rPr>
          <w:noProof/>
          <w:lang w:eastAsia="ru-RU"/>
        </w:rPr>
        <w:t xml:space="preserve"> </w:t>
      </w:r>
    </w:p>
    <w:p w:rsidR="00C722DF" w:rsidRDefault="00C722DF" w:rsidP="000D5C8D">
      <w:pPr>
        <w:tabs>
          <w:tab w:val="left" w:pos="8205"/>
        </w:tabs>
      </w:pPr>
    </w:p>
    <w:p w:rsidR="00D70BC5" w:rsidRDefault="00C722DF" w:rsidP="000D5C8D">
      <w:pPr>
        <w:tabs>
          <w:tab w:val="left" w:pos="8205"/>
        </w:tabs>
      </w:pPr>
      <w:r>
        <w:rPr>
          <w:noProof/>
          <w:lang w:eastAsia="ru-RU"/>
        </w:rPr>
        <w:lastRenderedPageBreak/>
        <w:drawing>
          <wp:inline distT="0" distB="0" distL="0" distR="0">
            <wp:extent cx="6390640" cy="9317195"/>
            <wp:effectExtent l="0" t="0" r="0" b="0"/>
            <wp:docPr id="8" name="Рисунок 8" descr="C:\Users\User\Desktop\Дорожная безопасность\пла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орожная безопасность\план2.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640" cy="9317195"/>
                    </a:xfrm>
                    <a:prstGeom prst="rect">
                      <a:avLst/>
                    </a:prstGeom>
                    <a:noFill/>
                    <a:ln>
                      <a:noFill/>
                    </a:ln>
                  </pic:spPr>
                </pic:pic>
              </a:graphicData>
            </a:graphic>
          </wp:inline>
        </w:drawing>
      </w:r>
    </w:p>
    <w:p w:rsidR="00D70BC5" w:rsidRDefault="00C722DF" w:rsidP="000D5C8D">
      <w:pPr>
        <w:tabs>
          <w:tab w:val="left" w:pos="8205"/>
        </w:tabs>
      </w:pPr>
      <w:r>
        <w:rPr>
          <w:noProof/>
          <w:lang w:eastAsia="ru-RU"/>
        </w:rPr>
        <w:lastRenderedPageBreak/>
        <w:drawing>
          <wp:inline distT="0" distB="0" distL="0" distR="0">
            <wp:extent cx="6390640" cy="9229080"/>
            <wp:effectExtent l="0" t="0" r="0" b="0"/>
            <wp:docPr id="9" name="Рисунок 9" descr="C:\Users\User\Desktop\Дорожная безопасность\план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орожная безопасность\план3.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0640" cy="9229080"/>
                    </a:xfrm>
                    <a:prstGeom prst="rect">
                      <a:avLst/>
                    </a:prstGeom>
                    <a:noFill/>
                    <a:ln>
                      <a:noFill/>
                    </a:ln>
                  </pic:spPr>
                </pic:pic>
              </a:graphicData>
            </a:graphic>
          </wp:inline>
        </w:drawing>
      </w:r>
    </w:p>
    <w:p w:rsidR="00D70BC5" w:rsidRDefault="00D70BC5" w:rsidP="00D70BC5">
      <w:pPr>
        <w:tabs>
          <w:tab w:val="left" w:pos="8205"/>
        </w:tabs>
        <w:jc w:val="center"/>
        <w:rPr>
          <w:rFonts w:ascii="Times New Roman" w:hAnsi="Times New Roman"/>
          <w:b/>
          <w:sz w:val="28"/>
          <w:szCs w:val="28"/>
        </w:rPr>
      </w:pPr>
      <w:r w:rsidRPr="00D70BC5">
        <w:rPr>
          <w:rFonts w:ascii="Times New Roman" w:hAnsi="Times New Roman"/>
          <w:b/>
          <w:sz w:val="28"/>
          <w:szCs w:val="28"/>
        </w:rPr>
        <w:lastRenderedPageBreak/>
        <w:t>План - схема пути движения транспортных  средств и воспитанников при проведении дорожных ремонтно-строительных работ</w:t>
      </w:r>
    </w:p>
    <w:p w:rsidR="00D70BC5" w:rsidRDefault="00D70BC5" w:rsidP="00D70BC5">
      <w:pPr>
        <w:tabs>
          <w:tab w:val="left" w:pos="8205"/>
        </w:tabs>
        <w:jc w:val="both"/>
        <w:rPr>
          <w:rFonts w:ascii="Times New Roman" w:hAnsi="Times New Roman"/>
          <w:sz w:val="28"/>
          <w:szCs w:val="28"/>
        </w:rPr>
      </w:pPr>
      <w:r w:rsidRPr="00D70BC5">
        <w:rPr>
          <w:rFonts w:ascii="Times New Roman" w:hAnsi="Times New Roman"/>
          <w:sz w:val="28"/>
          <w:szCs w:val="28"/>
        </w:rPr>
        <w:t>На текущий момент все дорожные ремонтно-строительные работы выполнены и в ближайшее время не планируются</w:t>
      </w:r>
      <w:r>
        <w:rPr>
          <w:rFonts w:ascii="Times New Roman" w:hAnsi="Times New Roman"/>
          <w:sz w:val="28"/>
          <w:szCs w:val="28"/>
        </w:rPr>
        <w:t>.</w:t>
      </w:r>
    </w:p>
    <w:p w:rsidR="00D70BC5" w:rsidRPr="00D70BC5" w:rsidRDefault="00D70BC5" w:rsidP="00D70BC5">
      <w:pPr>
        <w:spacing w:after="0" w:line="240" w:lineRule="auto"/>
        <w:jc w:val="center"/>
        <w:rPr>
          <w:rFonts w:ascii="Times New Roman" w:hAnsi="Times New Roman"/>
          <w:b/>
          <w:sz w:val="28"/>
          <w:szCs w:val="28"/>
          <w:lang w:eastAsia="ru-RU"/>
        </w:rPr>
      </w:pPr>
      <w:r w:rsidRPr="00D70BC5">
        <w:rPr>
          <w:rFonts w:ascii="Times New Roman" w:hAnsi="Times New Roman"/>
          <w:b/>
          <w:sz w:val="28"/>
          <w:szCs w:val="28"/>
          <w:lang w:eastAsia="ru-RU"/>
        </w:rPr>
        <w:t>3.</w:t>
      </w:r>
      <w:r w:rsidRPr="00D70BC5">
        <w:rPr>
          <w:rFonts w:ascii="Times New Roman" w:hAnsi="Times New Roman"/>
          <w:b/>
          <w:sz w:val="28"/>
          <w:szCs w:val="28"/>
        </w:rPr>
        <w:t xml:space="preserve"> </w:t>
      </w:r>
      <w:r w:rsidRPr="00D70BC5">
        <w:rPr>
          <w:rFonts w:ascii="Times New Roman" w:hAnsi="Times New Roman"/>
          <w:b/>
          <w:sz w:val="28"/>
          <w:szCs w:val="28"/>
          <w:lang w:eastAsia="ru-RU"/>
        </w:rPr>
        <w:t>Система работы педагогического коллектива детского сада по профилактике детского дорожно-транспортного травматизма.</w:t>
      </w:r>
    </w:p>
    <w:p w:rsidR="00D70BC5" w:rsidRPr="00D70BC5" w:rsidRDefault="00D70BC5" w:rsidP="00D70BC5">
      <w:pPr>
        <w:shd w:val="clear" w:color="auto" w:fill="FFFFFF"/>
        <w:spacing w:after="0" w:line="240" w:lineRule="auto"/>
        <w:jc w:val="center"/>
        <w:rPr>
          <w:rFonts w:ascii="Times New Roman" w:eastAsia="Times New Roman" w:hAnsi="Times New Roman"/>
          <w:b/>
          <w:bCs/>
          <w:color w:val="000000"/>
          <w:sz w:val="16"/>
          <w:szCs w:val="16"/>
          <w:lang w:eastAsia="ru-RU"/>
        </w:rPr>
      </w:pPr>
    </w:p>
    <w:p w:rsidR="00D70BC5" w:rsidRPr="00D70BC5" w:rsidRDefault="00D70BC5" w:rsidP="005E6FAA">
      <w:pPr>
        <w:shd w:val="clear" w:color="auto" w:fill="FFFFFF"/>
        <w:spacing w:after="0" w:line="240" w:lineRule="auto"/>
        <w:jc w:val="center"/>
        <w:rPr>
          <w:rFonts w:ascii="Times New Roman" w:eastAsia="Times New Roman" w:hAnsi="Times New Roman"/>
          <w:b/>
          <w:bCs/>
          <w:color w:val="000000"/>
          <w:sz w:val="28"/>
          <w:szCs w:val="28"/>
          <w:lang w:eastAsia="ru-RU"/>
        </w:rPr>
      </w:pPr>
      <w:r w:rsidRPr="00D70BC5">
        <w:rPr>
          <w:rFonts w:ascii="Times New Roman" w:eastAsia="Times New Roman" w:hAnsi="Times New Roman"/>
          <w:b/>
          <w:bCs/>
          <w:color w:val="000000"/>
          <w:sz w:val="28"/>
          <w:szCs w:val="28"/>
          <w:lang w:eastAsia="ru-RU"/>
        </w:rPr>
        <w:t>3.1. Организация работы по профилактике детского дорожно-транспортного травматизма.</w:t>
      </w:r>
    </w:p>
    <w:p w:rsidR="00D70BC5" w:rsidRPr="00D70BC5" w:rsidRDefault="00D70BC5" w:rsidP="005E6FAA">
      <w:pPr>
        <w:spacing w:after="0" w:line="240" w:lineRule="auto"/>
        <w:ind w:firstLine="709"/>
        <w:jc w:val="both"/>
        <w:rPr>
          <w:rFonts w:ascii="Times New Roman" w:hAnsi="Times New Roman"/>
          <w:color w:val="000000"/>
          <w:sz w:val="28"/>
          <w:szCs w:val="28"/>
        </w:rPr>
      </w:pPr>
      <w:r w:rsidRPr="00D70BC5">
        <w:rPr>
          <w:rFonts w:ascii="Times New Roman" w:hAnsi="Times New Roman"/>
          <w:color w:val="000000"/>
          <w:sz w:val="28"/>
          <w:szCs w:val="28"/>
        </w:rPr>
        <w:t xml:space="preserve">    С целью  сохранения жизни и здоровья воспитанников, а так же профилактики и предупреждения ДТП,  с детьми проводится   следующая работа:</w:t>
      </w:r>
    </w:p>
    <w:p w:rsidR="00D70BC5" w:rsidRPr="00D70BC5" w:rsidRDefault="00D70BC5" w:rsidP="005E6FAA">
      <w:pPr>
        <w:spacing w:after="0" w:line="240" w:lineRule="auto"/>
        <w:jc w:val="both"/>
        <w:rPr>
          <w:rFonts w:ascii="Times New Roman" w:hAnsi="Times New Roman"/>
          <w:color w:val="000000"/>
          <w:sz w:val="28"/>
          <w:szCs w:val="28"/>
        </w:rPr>
      </w:pPr>
      <w:r w:rsidRPr="00D70BC5">
        <w:rPr>
          <w:rFonts w:ascii="Times New Roman" w:hAnsi="Times New Roman"/>
          <w:color w:val="000000"/>
          <w:sz w:val="28"/>
          <w:szCs w:val="28"/>
        </w:rPr>
        <w:t xml:space="preserve">- совместная  работа  с привлечением инспектора   по пропаганде  безопасности дорожного движения   ОГИБДД МО МВД России «Ливенский» Бахтиной Н.Н. </w:t>
      </w:r>
    </w:p>
    <w:p w:rsidR="00D70BC5" w:rsidRPr="00D70BC5" w:rsidRDefault="00D70BC5" w:rsidP="005E6FAA">
      <w:pPr>
        <w:spacing w:after="0" w:line="240" w:lineRule="auto"/>
        <w:jc w:val="both"/>
        <w:rPr>
          <w:rFonts w:ascii="Times New Roman" w:hAnsi="Times New Roman"/>
          <w:color w:val="000000"/>
          <w:sz w:val="28"/>
          <w:szCs w:val="28"/>
        </w:rPr>
      </w:pPr>
      <w:r w:rsidRPr="00D70BC5">
        <w:rPr>
          <w:rFonts w:ascii="Times New Roman" w:hAnsi="Times New Roman"/>
          <w:color w:val="000000"/>
          <w:sz w:val="28"/>
          <w:szCs w:val="28"/>
        </w:rPr>
        <w:t>- инструктажи с воспитателями на тему: «Организация прогулок, экскурсий за пределы детского сада»</w:t>
      </w:r>
    </w:p>
    <w:p w:rsidR="00D70BC5" w:rsidRPr="00D70BC5" w:rsidRDefault="00D70BC5" w:rsidP="005E6FAA">
      <w:pPr>
        <w:spacing w:after="0" w:line="240" w:lineRule="auto"/>
        <w:jc w:val="both"/>
        <w:rPr>
          <w:rFonts w:ascii="Times New Roman" w:hAnsi="Times New Roman"/>
          <w:color w:val="000000"/>
          <w:sz w:val="28"/>
          <w:szCs w:val="28"/>
        </w:rPr>
      </w:pPr>
      <w:r w:rsidRPr="00D70BC5">
        <w:rPr>
          <w:rFonts w:ascii="Times New Roman" w:hAnsi="Times New Roman"/>
          <w:color w:val="000000"/>
          <w:sz w:val="28"/>
          <w:szCs w:val="28"/>
        </w:rPr>
        <w:t>- организованная образовательная деятельность с детьми по ПДД.</w:t>
      </w:r>
    </w:p>
    <w:p w:rsidR="00D70BC5" w:rsidRPr="00D70BC5" w:rsidRDefault="00D70BC5" w:rsidP="005E6FAA">
      <w:pPr>
        <w:spacing w:after="0" w:line="240" w:lineRule="auto"/>
        <w:jc w:val="both"/>
        <w:rPr>
          <w:rFonts w:ascii="Times New Roman" w:hAnsi="Times New Roman"/>
          <w:sz w:val="28"/>
          <w:szCs w:val="28"/>
        </w:rPr>
      </w:pPr>
      <w:r w:rsidRPr="00D70BC5">
        <w:rPr>
          <w:rFonts w:ascii="Times New Roman" w:hAnsi="Times New Roman"/>
          <w:color w:val="000000"/>
          <w:sz w:val="28"/>
          <w:szCs w:val="28"/>
        </w:rPr>
        <w:t>- разнообразные формы работы с детьми по ПДД: познавательные</w:t>
      </w:r>
      <w:r>
        <w:rPr>
          <w:rFonts w:ascii="Times New Roman" w:hAnsi="Times New Roman"/>
          <w:color w:val="000000"/>
          <w:sz w:val="28"/>
          <w:szCs w:val="28"/>
        </w:rPr>
        <w:t xml:space="preserve"> занятия, беседы, экскурсии, КВН</w:t>
      </w:r>
      <w:r w:rsidRPr="00D70BC5">
        <w:rPr>
          <w:rFonts w:ascii="Times New Roman" w:hAnsi="Times New Roman"/>
          <w:color w:val="000000"/>
          <w:sz w:val="28"/>
          <w:szCs w:val="28"/>
        </w:rPr>
        <w:t>, праздники и тематические утренники, вечера вопросов и ответов, чтения художественной литературы, рассматривание картин, игры (сюжетные, и подвижные, физкультурные праздники и т.д.).</w:t>
      </w:r>
    </w:p>
    <w:p w:rsidR="00D70BC5" w:rsidRPr="00D70BC5" w:rsidRDefault="00D70BC5" w:rsidP="005E6FAA">
      <w:pPr>
        <w:spacing w:after="0" w:line="240" w:lineRule="auto"/>
        <w:ind w:firstLine="709"/>
        <w:jc w:val="both"/>
        <w:rPr>
          <w:rFonts w:ascii="Times New Roman" w:hAnsi="Times New Roman"/>
          <w:sz w:val="28"/>
          <w:szCs w:val="28"/>
        </w:rPr>
      </w:pPr>
      <w:r w:rsidRPr="00D70BC5">
        <w:rPr>
          <w:rFonts w:ascii="Times New Roman" w:hAnsi="Times New Roman"/>
          <w:sz w:val="28"/>
          <w:szCs w:val="28"/>
        </w:rPr>
        <w:t xml:space="preserve"> В практической деятельности воспитатели используют «Программу ОБЖ» Стеркиной Р.Б., Авдеевой Н.Н., программа «Светофор» под редакцией Т.И.Даниловой, методические пособия Стеркина Р.Б. «Основы безопасности детей на улице», «Правила безопасности для детей» Ткаченко И.В., рекомендации Управления ГИБДД по Орловской области. Так же в работе с детьми</w:t>
      </w:r>
      <w:r>
        <w:rPr>
          <w:rFonts w:ascii="Times New Roman" w:hAnsi="Times New Roman"/>
          <w:sz w:val="28"/>
          <w:szCs w:val="28"/>
        </w:rPr>
        <w:t xml:space="preserve"> </w:t>
      </w:r>
      <w:r w:rsidRPr="00D70BC5">
        <w:rPr>
          <w:rFonts w:ascii="Times New Roman" w:hAnsi="Times New Roman"/>
          <w:sz w:val="28"/>
          <w:szCs w:val="28"/>
        </w:rPr>
        <w:t>используем  Программу «Красный, желтый, зеленый», в которой разработано перспективное планирование работы по ПДД по группам, где    представлена  система работы с детьми разного возраста (от 3 до 7 лет).</w:t>
      </w:r>
    </w:p>
    <w:p w:rsidR="00EE4B9C" w:rsidRPr="00EE4B9C" w:rsidRDefault="00EE4B9C" w:rsidP="005E6FAA">
      <w:pPr>
        <w:spacing w:after="0" w:line="240" w:lineRule="auto"/>
        <w:ind w:firstLine="709"/>
        <w:jc w:val="both"/>
        <w:rPr>
          <w:rFonts w:ascii="Times New Roman" w:hAnsi="Times New Roman"/>
          <w:color w:val="000000"/>
          <w:sz w:val="28"/>
          <w:szCs w:val="28"/>
        </w:rPr>
      </w:pPr>
      <w:r w:rsidRPr="00EE4B9C">
        <w:rPr>
          <w:rFonts w:ascii="Times New Roman" w:hAnsi="Times New Roman"/>
          <w:color w:val="000000"/>
          <w:sz w:val="28"/>
          <w:szCs w:val="28"/>
        </w:rPr>
        <w:t xml:space="preserve">На сайте ДОУ создана страничка «Дорожная безопасность», на которой размещена  следующая актуальная информация по БДД для родителей (законных представителей) воспитанников ДОУ:  </w:t>
      </w:r>
    </w:p>
    <w:p w:rsidR="00EE4B9C" w:rsidRPr="00EE4B9C" w:rsidRDefault="00EE4B9C" w:rsidP="005E6FAA">
      <w:pPr>
        <w:spacing w:after="0" w:line="240" w:lineRule="auto"/>
        <w:jc w:val="both"/>
        <w:rPr>
          <w:rFonts w:ascii="Times New Roman" w:hAnsi="Times New Roman"/>
          <w:color w:val="000000"/>
          <w:sz w:val="28"/>
          <w:szCs w:val="28"/>
        </w:rPr>
      </w:pPr>
      <w:r w:rsidRPr="00EE4B9C">
        <w:rPr>
          <w:rFonts w:ascii="Times New Roman" w:hAnsi="Times New Roman"/>
          <w:color w:val="000000"/>
          <w:sz w:val="28"/>
          <w:szCs w:val="28"/>
        </w:rPr>
        <w:t>- Паспорт «Дорожная безопасность»;</w:t>
      </w:r>
    </w:p>
    <w:p w:rsidR="00EE4B9C" w:rsidRPr="00EE4B9C" w:rsidRDefault="00EE4B9C" w:rsidP="005E6FAA">
      <w:pPr>
        <w:spacing w:after="0" w:line="240" w:lineRule="auto"/>
        <w:jc w:val="both"/>
        <w:rPr>
          <w:rFonts w:ascii="Times New Roman" w:hAnsi="Times New Roman"/>
          <w:color w:val="000000"/>
          <w:sz w:val="28"/>
          <w:szCs w:val="28"/>
        </w:rPr>
      </w:pPr>
      <w:r w:rsidRPr="00EE4B9C">
        <w:rPr>
          <w:rFonts w:ascii="Times New Roman" w:hAnsi="Times New Roman"/>
          <w:color w:val="000000"/>
          <w:sz w:val="28"/>
          <w:szCs w:val="28"/>
        </w:rPr>
        <w:t>- План работы совместных мероприятий ДОУ  и ОГИБДД МО МВД РФ «Ливенский» по предупреждению детского дорожно – транспортного травматизма;</w:t>
      </w:r>
    </w:p>
    <w:p w:rsidR="00EE4B9C" w:rsidRPr="00EE4B9C" w:rsidRDefault="00EE4B9C" w:rsidP="005E6FAA">
      <w:pPr>
        <w:spacing w:after="0" w:line="240" w:lineRule="auto"/>
        <w:jc w:val="both"/>
        <w:rPr>
          <w:rFonts w:ascii="Times New Roman" w:hAnsi="Times New Roman"/>
          <w:color w:val="000000"/>
          <w:sz w:val="28"/>
          <w:szCs w:val="28"/>
        </w:rPr>
      </w:pPr>
      <w:r w:rsidRPr="00EE4B9C">
        <w:rPr>
          <w:rFonts w:ascii="Times New Roman" w:hAnsi="Times New Roman"/>
          <w:color w:val="000000"/>
          <w:sz w:val="28"/>
          <w:szCs w:val="28"/>
        </w:rPr>
        <w:t>- Консультации по следующей тематике: «Безопасность ребёнка при перевозе в автомобиле», «Важность использования светоотражающих элементов на одежде детей в темное время суток», «Родители – пример для детей в соблюдении ПДД;</w:t>
      </w:r>
    </w:p>
    <w:p w:rsidR="00EE4B9C" w:rsidRPr="00EE4B9C" w:rsidRDefault="00EE4B9C" w:rsidP="005E6FAA">
      <w:pPr>
        <w:spacing w:after="0" w:line="240" w:lineRule="auto"/>
        <w:ind w:firstLine="709"/>
        <w:jc w:val="both"/>
        <w:rPr>
          <w:rFonts w:ascii="Times New Roman" w:hAnsi="Times New Roman"/>
          <w:sz w:val="28"/>
          <w:szCs w:val="28"/>
        </w:rPr>
      </w:pPr>
      <w:r w:rsidRPr="00EE4B9C">
        <w:rPr>
          <w:rFonts w:ascii="Times New Roman" w:hAnsi="Times New Roman"/>
          <w:color w:val="000000"/>
          <w:sz w:val="28"/>
          <w:szCs w:val="28"/>
        </w:rPr>
        <w:t>В</w:t>
      </w:r>
      <w:r>
        <w:rPr>
          <w:rFonts w:ascii="Times New Roman" w:hAnsi="Times New Roman"/>
          <w:color w:val="000000"/>
          <w:sz w:val="28"/>
          <w:szCs w:val="28"/>
        </w:rPr>
        <w:t xml:space="preserve"> коридорах каждой возрастной группы </w:t>
      </w:r>
      <w:r w:rsidRPr="00EE4B9C">
        <w:rPr>
          <w:rFonts w:ascii="Times New Roman" w:hAnsi="Times New Roman"/>
          <w:color w:val="000000"/>
          <w:sz w:val="28"/>
          <w:szCs w:val="28"/>
        </w:rPr>
        <w:t xml:space="preserve"> детского сада</w:t>
      </w:r>
      <w:r w:rsidRPr="00EE4B9C">
        <w:rPr>
          <w:rFonts w:ascii="Times New Roman" w:hAnsi="Times New Roman"/>
          <w:sz w:val="28"/>
          <w:szCs w:val="28"/>
        </w:rPr>
        <w:t xml:space="preserve"> размещен</w:t>
      </w:r>
      <w:r>
        <w:rPr>
          <w:rFonts w:ascii="Times New Roman" w:hAnsi="Times New Roman"/>
          <w:sz w:val="28"/>
          <w:szCs w:val="28"/>
        </w:rPr>
        <w:t>ы  информационные</w:t>
      </w:r>
      <w:r w:rsidRPr="00EE4B9C">
        <w:rPr>
          <w:rFonts w:ascii="Times New Roman" w:hAnsi="Times New Roman"/>
          <w:sz w:val="28"/>
          <w:szCs w:val="28"/>
        </w:rPr>
        <w:t xml:space="preserve"> стенд</w:t>
      </w:r>
      <w:r>
        <w:rPr>
          <w:rFonts w:ascii="Times New Roman" w:hAnsi="Times New Roman"/>
          <w:sz w:val="28"/>
          <w:szCs w:val="28"/>
        </w:rPr>
        <w:t>ы</w:t>
      </w:r>
      <w:r w:rsidRPr="00EE4B9C">
        <w:rPr>
          <w:rFonts w:ascii="Times New Roman" w:hAnsi="Times New Roman"/>
          <w:sz w:val="28"/>
          <w:szCs w:val="28"/>
        </w:rPr>
        <w:t xml:space="preserve"> для родителей  «Безопасность  дорожного движения»</w:t>
      </w:r>
      <w:r w:rsidRPr="00EE4B9C">
        <w:rPr>
          <w:rFonts w:ascii="Times New Roman" w:hAnsi="Times New Roman"/>
          <w:color w:val="000000"/>
          <w:sz w:val="28"/>
          <w:szCs w:val="28"/>
        </w:rPr>
        <w:t xml:space="preserve">. </w:t>
      </w:r>
      <w:r w:rsidRPr="00EE4B9C">
        <w:rPr>
          <w:rFonts w:ascii="Times New Roman" w:hAnsi="Times New Roman"/>
          <w:sz w:val="28"/>
          <w:szCs w:val="28"/>
        </w:rPr>
        <w:t xml:space="preserve"> На информационном стенде  размещаются консультации, практические советы, памятки, рекомендации специалистов для родителей (законных представителей воспитанников).</w:t>
      </w:r>
    </w:p>
    <w:p w:rsidR="00EE4B9C" w:rsidRPr="00EE4B9C" w:rsidRDefault="00EE4B9C" w:rsidP="005E6FAA">
      <w:pPr>
        <w:spacing w:after="0" w:line="240" w:lineRule="auto"/>
        <w:ind w:firstLine="709"/>
        <w:jc w:val="both"/>
        <w:rPr>
          <w:rFonts w:ascii="Times New Roman" w:hAnsi="Times New Roman"/>
          <w:color w:val="000000"/>
          <w:sz w:val="28"/>
          <w:szCs w:val="28"/>
        </w:rPr>
      </w:pPr>
      <w:r w:rsidRPr="00EE4B9C">
        <w:rPr>
          <w:rFonts w:ascii="Times New Roman" w:hAnsi="Times New Roman"/>
          <w:color w:val="000000"/>
          <w:sz w:val="28"/>
          <w:szCs w:val="28"/>
        </w:rPr>
        <w:lastRenderedPageBreak/>
        <w:t>На родительских собраниях  во всех возрастных группах проводится профилактическая  работа по контролю за соблюдением водителями  правил перевозки  детей  и использованием  детьми световозвращающих  элементов.</w:t>
      </w:r>
    </w:p>
    <w:p w:rsidR="00EE4B9C" w:rsidRPr="00EE4B9C" w:rsidRDefault="00EE4B9C" w:rsidP="005E6FAA">
      <w:pPr>
        <w:spacing w:after="0" w:line="240" w:lineRule="auto"/>
        <w:jc w:val="both"/>
        <w:rPr>
          <w:rFonts w:ascii="Times New Roman" w:eastAsia="Times New Roman" w:hAnsi="Times New Roman"/>
          <w:bCs/>
          <w:color w:val="000000"/>
          <w:sz w:val="28"/>
          <w:szCs w:val="28"/>
          <w:lang w:eastAsia="ru-RU"/>
        </w:rPr>
      </w:pPr>
      <w:r w:rsidRPr="00EE4B9C">
        <w:rPr>
          <w:rFonts w:ascii="Times New Roman" w:eastAsia="Times New Roman" w:hAnsi="Times New Roman"/>
          <w:bCs/>
          <w:color w:val="000000"/>
          <w:sz w:val="28"/>
          <w:szCs w:val="28"/>
          <w:lang w:eastAsia="ru-RU"/>
        </w:rPr>
        <w:t xml:space="preserve">В начале учебного года в сентябре  проводится  «Неделя безопасности на дорогах».  </w:t>
      </w:r>
    </w:p>
    <w:p w:rsidR="00EE4B9C" w:rsidRDefault="00EE4B9C" w:rsidP="005E6FAA">
      <w:pPr>
        <w:spacing w:after="0" w:line="240" w:lineRule="auto"/>
        <w:ind w:firstLine="709"/>
        <w:jc w:val="both"/>
        <w:rPr>
          <w:rFonts w:ascii="Times New Roman" w:eastAsia="Times New Roman" w:hAnsi="Times New Roman"/>
          <w:bCs/>
          <w:color w:val="000000"/>
          <w:sz w:val="28"/>
          <w:szCs w:val="28"/>
          <w:lang w:eastAsia="ru-RU"/>
        </w:rPr>
      </w:pPr>
      <w:r w:rsidRPr="00EE4B9C">
        <w:rPr>
          <w:rFonts w:ascii="Times New Roman" w:eastAsia="Times New Roman" w:hAnsi="Times New Roman"/>
          <w:bCs/>
          <w:color w:val="000000"/>
          <w:sz w:val="28"/>
          <w:szCs w:val="28"/>
          <w:lang w:eastAsia="ru-RU"/>
        </w:rPr>
        <w:t>Два раза в год в начале и в конце учебного года проводим анализ усвоения  знаний, умений и навыков  у детей по формированию основ  безопасного поведения на дороге (мониторинг).</w:t>
      </w:r>
    </w:p>
    <w:p w:rsidR="005E6FAA" w:rsidRPr="00EE4B9C" w:rsidRDefault="005E6FAA" w:rsidP="005E6FAA">
      <w:pPr>
        <w:spacing w:after="0" w:line="240" w:lineRule="auto"/>
        <w:ind w:firstLine="709"/>
        <w:jc w:val="both"/>
        <w:rPr>
          <w:rFonts w:ascii="Times New Roman" w:hAnsi="Times New Roman"/>
          <w:color w:val="000000"/>
          <w:sz w:val="28"/>
          <w:szCs w:val="28"/>
        </w:rPr>
      </w:pPr>
    </w:p>
    <w:p w:rsidR="005E6FAA" w:rsidRPr="005E6FAA" w:rsidRDefault="005E6FAA" w:rsidP="005E6FAA">
      <w:pPr>
        <w:shd w:val="clear" w:color="auto" w:fill="FFFFFF"/>
        <w:spacing w:after="0" w:line="240" w:lineRule="auto"/>
        <w:jc w:val="center"/>
        <w:rPr>
          <w:rFonts w:ascii="Times New Roman" w:hAnsi="Times New Roman"/>
          <w:b/>
          <w:bCs/>
          <w:color w:val="000000"/>
          <w:sz w:val="28"/>
          <w:szCs w:val="28"/>
          <w:lang w:eastAsia="ru-RU"/>
        </w:rPr>
      </w:pPr>
      <w:r w:rsidRPr="005E6FAA">
        <w:rPr>
          <w:rFonts w:ascii="Times New Roman" w:eastAsia="Times New Roman" w:hAnsi="Times New Roman"/>
          <w:b/>
          <w:bCs/>
          <w:color w:val="000000"/>
          <w:sz w:val="28"/>
          <w:szCs w:val="28"/>
          <w:lang w:eastAsia="ru-RU"/>
        </w:rPr>
        <w:t xml:space="preserve">3.2. Основные направления Программы «Красный, желтый, зеленый» ( по </w:t>
      </w:r>
      <w:r w:rsidRPr="005E6FAA">
        <w:rPr>
          <w:rFonts w:ascii="Times New Roman" w:eastAsia="Times New Roman" w:hAnsi="Times New Roman"/>
          <w:b/>
          <w:bCs/>
          <w:color w:val="000000"/>
          <w:sz w:val="28"/>
          <w:szCs w:val="28"/>
          <w:lang w:val="de-DE" w:eastAsia="ru-RU"/>
        </w:rPr>
        <w:t xml:space="preserve">обучению детей </w:t>
      </w:r>
      <w:r w:rsidRPr="005E6FAA">
        <w:rPr>
          <w:rFonts w:ascii="Times New Roman" w:eastAsia="Times New Roman" w:hAnsi="Times New Roman"/>
          <w:b/>
          <w:bCs/>
          <w:color w:val="000000"/>
          <w:sz w:val="28"/>
          <w:szCs w:val="28"/>
          <w:lang w:eastAsia="ru-RU"/>
        </w:rPr>
        <w:t>правилам дорожного движения).</w:t>
      </w:r>
    </w:p>
    <w:p w:rsidR="005E6FAA" w:rsidRPr="005E6FAA" w:rsidRDefault="005E6FAA" w:rsidP="005E6FAA">
      <w:pPr>
        <w:spacing w:after="0" w:line="240" w:lineRule="auto"/>
        <w:ind w:firstLine="709"/>
        <w:rPr>
          <w:rFonts w:ascii="Times New Roman" w:hAnsi="Times New Roman"/>
          <w:bCs/>
          <w:color w:val="000000"/>
          <w:spacing w:val="2"/>
          <w:sz w:val="28"/>
          <w:szCs w:val="28"/>
          <w:shd w:val="clear" w:color="auto" w:fill="FFFFFF"/>
        </w:rPr>
      </w:pPr>
      <w:r w:rsidRPr="005E6FAA">
        <w:rPr>
          <w:rFonts w:ascii="Times New Roman" w:hAnsi="Times New Roman"/>
          <w:bCs/>
          <w:i/>
          <w:color w:val="000000"/>
          <w:spacing w:val="2"/>
          <w:sz w:val="28"/>
          <w:szCs w:val="28"/>
          <w:u w:val="single"/>
          <w:shd w:val="clear" w:color="auto" w:fill="FFFFFF"/>
        </w:rPr>
        <w:t>Цель:</w:t>
      </w:r>
      <w:r w:rsidRPr="005E6FAA">
        <w:rPr>
          <w:rFonts w:ascii="Times New Roman" w:hAnsi="Times New Roman"/>
          <w:bCs/>
          <w:color w:val="000000"/>
          <w:spacing w:val="2"/>
          <w:sz w:val="28"/>
          <w:szCs w:val="28"/>
          <w:shd w:val="clear" w:color="auto" w:fill="FFFFFF"/>
        </w:rPr>
        <w:t xml:space="preserve"> </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Создание условий для формирования у дошкольников устойчивых навыков безопасного поведения на улицах и дорогах.</w:t>
      </w:r>
    </w:p>
    <w:p w:rsidR="005E6FAA" w:rsidRPr="005E6FAA" w:rsidRDefault="005E6FAA" w:rsidP="005E6FAA">
      <w:pPr>
        <w:spacing w:after="0" w:line="240" w:lineRule="auto"/>
        <w:ind w:firstLine="709"/>
        <w:jc w:val="both"/>
        <w:rPr>
          <w:rFonts w:ascii="Times New Roman" w:hAnsi="Times New Roman"/>
          <w:sz w:val="16"/>
          <w:szCs w:val="16"/>
        </w:rPr>
      </w:pPr>
    </w:p>
    <w:p w:rsidR="005E6FAA" w:rsidRPr="005E6FAA" w:rsidRDefault="005E6FAA" w:rsidP="005E6FAA">
      <w:pPr>
        <w:spacing w:after="0" w:line="240" w:lineRule="auto"/>
        <w:ind w:firstLine="709"/>
        <w:jc w:val="both"/>
        <w:rPr>
          <w:rFonts w:ascii="Times New Roman" w:hAnsi="Times New Roman"/>
          <w:i/>
          <w:sz w:val="28"/>
          <w:szCs w:val="28"/>
          <w:u w:val="single"/>
        </w:rPr>
      </w:pPr>
      <w:bookmarkStart w:id="1" w:name="bookmark0"/>
      <w:r w:rsidRPr="005E6FAA">
        <w:rPr>
          <w:rFonts w:ascii="Times New Roman" w:hAnsi="Times New Roman"/>
          <w:i/>
          <w:sz w:val="28"/>
          <w:szCs w:val="28"/>
          <w:u w:val="single"/>
        </w:rPr>
        <w:t>Задачи:</w:t>
      </w:r>
      <w:bookmarkEnd w:id="1"/>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создать условия для обучения детей правилам безопасного поведения на дороге;</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формировать у дошкольников устойчивые навыки соблюдения и выполнения правил дорожного движения (ПДД);</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отслеживать уровень знаний и умений детей в начале и конце учебного года;</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применять современные формы, методы обучения и воспитания, направленные на предупреждение несчастных случаев с детьми на улицах и во дворах;</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формировать у родителей устойчивый интерес к безопасности детей как участников дорожного движения, привлекать взрослых к совместной деятельности с детьми;</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использовать возможности ДОУ и материально-технический потенциал для обучения и воспитания грамотных участников до</w:t>
      </w:r>
      <w:r w:rsidRPr="005E6FAA">
        <w:rPr>
          <w:rFonts w:ascii="Times New Roman" w:hAnsi="Times New Roman"/>
          <w:sz w:val="28"/>
          <w:szCs w:val="28"/>
        </w:rPr>
        <w:softHyphen/>
        <w:t>рожного движения.</w:t>
      </w:r>
    </w:p>
    <w:p w:rsidR="005E6FAA" w:rsidRPr="005E6FAA" w:rsidRDefault="005E6FAA" w:rsidP="005E6FAA">
      <w:pPr>
        <w:spacing w:after="0" w:line="240" w:lineRule="auto"/>
        <w:ind w:firstLine="709"/>
        <w:jc w:val="both"/>
        <w:rPr>
          <w:rFonts w:ascii="Times New Roman" w:hAnsi="Times New Roman"/>
          <w:i/>
          <w:color w:val="000000"/>
          <w:sz w:val="28"/>
          <w:szCs w:val="28"/>
          <w:u w:val="single"/>
        </w:rPr>
      </w:pPr>
      <w:r w:rsidRPr="005E6FAA">
        <w:rPr>
          <w:rFonts w:ascii="Times New Roman" w:hAnsi="Times New Roman"/>
          <w:i/>
          <w:color w:val="000000"/>
          <w:sz w:val="28"/>
          <w:szCs w:val="28"/>
          <w:u w:val="single"/>
        </w:rPr>
        <w:t>Основные направления:</w:t>
      </w:r>
    </w:p>
    <w:p w:rsidR="005E6FAA" w:rsidRPr="005E6FAA" w:rsidRDefault="005E6FAA" w:rsidP="005E6FAA">
      <w:pPr>
        <w:spacing w:after="0" w:line="240" w:lineRule="auto"/>
        <w:ind w:firstLine="709"/>
        <w:jc w:val="both"/>
        <w:rPr>
          <w:rFonts w:ascii="Times New Roman" w:hAnsi="Times New Roman"/>
          <w:color w:val="000000"/>
          <w:sz w:val="28"/>
          <w:szCs w:val="28"/>
        </w:rPr>
      </w:pPr>
      <w:r w:rsidRPr="005E6FAA">
        <w:rPr>
          <w:rFonts w:ascii="Times New Roman" w:hAnsi="Times New Roman"/>
          <w:color w:val="000000"/>
          <w:sz w:val="28"/>
          <w:szCs w:val="28"/>
        </w:rPr>
        <w:t>- организованная образовательная деятельность с детьми;</w:t>
      </w:r>
    </w:p>
    <w:p w:rsidR="005E6FAA" w:rsidRPr="005E6FAA" w:rsidRDefault="005E6FAA" w:rsidP="005E6FAA">
      <w:pPr>
        <w:spacing w:after="0" w:line="240" w:lineRule="auto"/>
        <w:ind w:firstLine="709"/>
        <w:jc w:val="both"/>
        <w:rPr>
          <w:rFonts w:ascii="Times New Roman" w:hAnsi="Times New Roman"/>
          <w:color w:val="000000"/>
          <w:sz w:val="28"/>
          <w:szCs w:val="28"/>
        </w:rPr>
      </w:pPr>
      <w:r w:rsidRPr="005E6FAA">
        <w:rPr>
          <w:rFonts w:ascii="Times New Roman" w:hAnsi="Times New Roman"/>
          <w:color w:val="000000"/>
          <w:sz w:val="28"/>
          <w:szCs w:val="28"/>
        </w:rPr>
        <w:t xml:space="preserve">- повышение педагогического мастерства воспитателей; </w:t>
      </w:r>
    </w:p>
    <w:p w:rsidR="005E6FAA" w:rsidRPr="005E6FAA" w:rsidRDefault="005E6FAA" w:rsidP="005E6FAA">
      <w:pPr>
        <w:spacing w:after="0" w:line="240" w:lineRule="auto"/>
        <w:ind w:firstLine="709"/>
        <w:jc w:val="both"/>
        <w:rPr>
          <w:rFonts w:ascii="Times New Roman" w:hAnsi="Times New Roman"/>
          <w:color w:val="000000"/>
          <w:sz w:val="28"/>
          <w:szCs w:val="28"/>
        </w:rPr>
      </w:pPr>
      <w:r w:rsidRPr="005E6FAA">
        <w:rPr>
          <w:rFonts w:ascii="Times New Roman" w:hAnsi="Times New Roman"/>
          <w:color w:val="000000"/>
          <w:sz w:val="28"/>
          <w:szCs w:val="28"/>
        </w:rPr>
        <w:t>- взаимодействие с родителями по пропоганде ПДД и  формированию  у детей навыков  безопасного поведения на улице.</w:t>
      </w:r>
    </w:p>
    <w:p w:rsidR="005E6FAA" w:rsidRPr="005E6FAA" w:rsidRDefault="005E6FAA" w:rsidP="005E6FAA">
      <w:pPr>
        <w:spacing w:after="0" w:line="240" w:lineRule="auto"/>
        <w:ind w:firstLine="709"/>
        <w:jc w:val="both"/>
        <w:rPr>
          <w:rFonts w:ascii="Times New Roman" w:hAnsi="Times New Roman"/>
          <w:color w:val="1F497D"/>
          <w:sz w:val="28"/>
          <w:szCs w:val="28"/>
        </w:rPr>
      </w:pPr>
      <w:r w:rsidRPr="005E6FAA">
        <w:rPr>
          <w:rFonts w:ascii="Times New Roman" w:hAnsi="Times New Roman"/>
          <w:i/>
          <w:sz w:val="28"/>
          <w:szCs w:val="28"/>
          <w:u w:val="single"/>
        </w:rPr>
        <w:t>Организационная  работа</w:t>
      </w:r>
      <w:r w:rsidRPr="005E6FAA">
        <w:rPr>
          <w:rFonts w:ascii="Times New Roman" w:hAnsi="Times New Roman"/>
          <w:color w:val="1F497D"/>
          <w:sz w:val="28"/>
          <w:szCs w:val="28"/>
        </w:rPr>
        <w:tab/>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разработка положений конкурсов по ПДД;</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анализ усвоения  знаний, умений и навыков  у детей по формированию основ  безопасного поведения на дороге» (итоги мониторинга)</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обновление уголков  безопасности дорожного движения во всех возрастных группах;</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xml:space="preserve">- организация проведения ООД  по ПДД и других мероприятий направленных на знание правил дорожного движения и профилактику детского дорожно – транспортного травматизма </w:t>
      </w:r>
      <w:r w:rsidRPr="005E6FAA">
        <w:rPr>
          <w:rFonts w:ascii="Times New Roman" w:hAnsi="Times New Roman"/>
          <w:color w:val="000000"/>
          <w:sz w:val="28"/>
          <w:szCs w:val="28"/>
        </w:rPr>
        <w:t xml:space="preserve"> (беседы, экскурсии, целевые прогулки, КВН, праздники и тематические утренники, вечера вопросов и ответов, чтения художественной литературы, рассматривание картин, театральные постановки, сюжетные и подвижные игры)</w:t>
      </w:r>
      <w:r w:rsidRPr="005E6FAA">
        <w:rPr>
          <w:rFonts w:ascii="Times New Roman" w:hAnsi="Times New Roman"/>
          <w:sz w:val="28"/>
          <w:szCs w:val="28"/>
        </w:rPr>
        <w:t>;</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lastRenderedPageBreak/>
        <w:t>- встречи с инструктором ГИБДД и проведение  совместных мероприятий, целевых прогулок направленных на формирование у детей знаний и навыков по ПДД;</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организация проведения игровых и обучающих игр  по ПДД в свободной детской деятельности;</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использование ИКТ технологий в обучение правил дорожного движения.</w:t>
      </w:r>
    </w:p>
    <w:p w:rsidR="005E6FAA" w:rsidRPr="005E6FAA" w:rsidRDefault="005E6FAA" w:rsidP="005E6FAA">
      <w:pPr>
        <w:spacing w:after="0" w:line="240" w:lineRule="auto"/>
        <w:ind w:firstLine="709"/>
        <w:jc w:val="both"/>
        <w:rPr>
          <w:rFonts w:ascii="Times New Roman" w:hAnsi="Times New Roman"/>
          <w:i/>
          <w:color w:val="1F497D"/>
          <w:sz w:val="28"/>
          <w:szCs w:val="28"/>
          <w:u w:val="single"/>
        </w:rPr>
      </w:pPr>
      <w:r w:rsidRPr="005E6FAA">
        <w:rPr>
          <w:rFonts w:ascii="Times New Roman" w:hAnsi="Times New Roman"/>
          <w:i/>
          <w:sz w:val="28"/>
          <w:szCs w:val="28"/>
          <w:u w:val="single"/>
        </w:rPr>
        <w:t>Инструктивно - методическая работа</w:t>
      </w:r>
      <w:r w:rsidRPr="005E6FAA">
        <w:rPr>
          <w:rFonts w:ascii="Times New Roman" w:hAnsi="Times New Roman"/>
          <w:i/>
          <w:color w:val="1F497D"/>
          <w:sz w:val="28"/>
          <w:szCs w:val="28"/>
          <w:u w:val="single"/>
        </w:rPr>
        <w:tab/>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Проведение совещаний для педагогов, родителей по ПДД;</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Проведение педагогических советов по ПДД на тему: «Основы безопасности  жизнедеятельности на дороге – важный аспект современного воспитания дошкольников»;</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Проведение для педагогов  круглого стола на тему: «Современные дети и проблема формирования безопасного поведения на улице»;</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консультации для педагогов: «Использование инновационных технологий в работе с детьми по изучению ПДД в условия реализации ФГОС ДО»,  «Организация работы с детьми по предупреждению дорожного травматизма в разных возрастных группах»,  «Организация  развивающей предметно-пространственной среды в группе по обучению ПДД»,  «Игра, как ведущий метод  обучения  детей безопасному поведению на дорогах», «Проектный метод обучения как эффективный способ формирования у детей знаний и навыков по ПДД», «Знакомство с правилами дорожного движения  посредством художественной литературы»,  «Театрализованная деятельность – средство обучение детей правилам дорожного движения»,  «Целевые прогулки, как форма  профилактики  детского-дорожно-транспортного травматизма»,  «Использование ИКТ технологий  в обучении правилам дорожного движения», «Предупреждение дорожного травматизма в летне-оздоровительный период».</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консультации для педагогов, родителей (законных представителей): «Роль детского сада и семьи по вопросам обучения дошкольников правилам дорожного движения», «Пример родителей – один из основных факторов успешного обучения дошкольников правилам дорожного движения», «Использование светоотражающих элементов одежды с целью повышения безопасности дорожного движения в темное время суток», «Безопасность детей при перевозке в автомобиле»,  «Правила поведения пешехода на дороге в зимнее время во избежания ДТТ»,  «Будьте вежливы – правила поведения в общественном транспорте», «Роль семьи в снижении травматизма на железнодорожном транспорте»;</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родительские собрания по вопросам профилактики ДТП по следующей тематике: «Роль детского сада и семьи по вопросам обучения дошкольников правилам дорожного движения», «Пример родителей – один из основных факторов успешного обучения дошкольников правилам дорожного движения»,</w:t>
      </w:r>
      <w:r w:rsidRPr="005E6FAA">
        <w:t xml:space="preserve"> «</w:t>
      </w:r>
      <w:r w:rsidRPr="005E6FAA">
        <w:rPr>
          <w:rFonts w:ascii="Times New Roman" w:hAnsi="Times New Roman"/>
          <w:sz w:val="28"/>
          <w:szCs w:val="28"/>
        </w:rPr>
        <w:t>Важность использования светоотражающих элементов на одежде детей в тёмное время суток».</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ведение накопительной папки по профилактике ДТТ;</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подписка  на газету «Добрая дорога детства»;</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xml:space="preserve">- разработка методических рекомендаций памяток для родителей: «Обучение детей наблюдательности на улице»,  «Правила поведения на остановке </w:t>
      </w:r>
      <w:r w:rsidRPr="005E6FAA">
        <w:rPr>
          <w:rFonts w:ascii="Times New Roman" w:hAnsi="Times New Roman"/>
          <w:sz w:val="28"/>
          <w:szCs w:val="28"/>
        </w:rPr>
        <w:lastRenderedPageBreak/>
        <w:t>маршрутного транспорта», «Не спешите водители, Вы ведь тоже родители», «Причины детского дорожно – транспортного травматизма»,  «Правила и требования перевозки детей в автомобиле»,  «Правила езды на велосипеде для дошкольников»</w:t>
      </w:r>
    </w:p>
    <w:p w:rsidR="005E6FAA" w:rsidRPr="005E6FAA" w:rsidRDefault="005E6FAA" w:rsidP="005E6FAA">
      <w:pPr>
        <w:spacing w:after="0" w:line="240" w:lineRule="auto"/>
        <w:ind w:firstLine="709"/>
        <w:jc w:val="both"/>
        <w:rPr>
          <w:rFonts w:ascii="Times New Roman" w:hAnsi="Times New Roman"/>
          <w:sz w:val="28"/>
          <w:szCs w:val="28"/>
        </w:rPr>
      </w:pPr>
      <w:r w:rsidRPr="005E6FAA">
        <w:rPr>
          <w:rFonts w:ascii="Times New Roman" w:hAnsi="Times New Roman"/>
          <w:sz w:val="28"/>
          <w:szCs w:val="28"/>
        </w:rPr>
        <w:t>- анкетирование родителей: «Роль детского сада в обучении детей ПДД»,  «Правила и безопасность дорожного движения»;</w:t>
      </w:r>
    </w:p>
    <w:p w:rsidR="00D70BC5" w:rsidRPr="00D70BC5" w:rsidRDefault="005E6FAA" w:rsidP="00466F3C">
      <w:pPr>
        <w:spacing w:after="0" w:line="240" w:lineRule="auto"/>
        <w:ind w:firstLine="709"/>
        <w:jc w:val="both"/>
        <w:rPr>
          <w:rFonts w:ascii="Times New Roman" w:hAnsi="Times New Roman"/>
          <w:sz w:val="28"/>
          <w:szCs w:val="28"/>
        </w:rPr>
      </w:pPr>
      <w:r w:rsidRPr="005E6FAA">
        <w:rPr>
          <w:rFonts w:ascii="Times New Roman" w:hAnsi="Times New Roman"/>
          <w:sz w:val="28"/>
          <w:szCs w:val="28"/>
        </w:rPr>
        <w:t>- распространение информационных листков, бюллетеней.</w:t>
      </w:r>
    </w:p>
    <w:p w:rsidR="00466F3C" w:rsidRPr="00466F3C" w:rsidRDefault="00466F3C" w:rsidP="00466F3C">
      <w:pPr>
        <w:shd w:val="clear" w:color="auto" w:fill="FFFFFF"/>
        <w:spacing w:after="0" w:line="240" w:lineRule="auto"/>
        <w:jc w:val="center"/>
        <w:rPr>
          <w:rFonts w:ascii="Times New Roman" w:eastAsia="Times New Roman" w:hAnsi="Times New Roman"/>
          <w:b/>
          <w:color w:val="000000"/>
          <w:sz w:val="24"/>
          <w:szCs w:val="24"/>
          <w:lang w:eastAsia="ru-RU"/>
        </w:rPr>
      </w:pPr>
      <w:r w:rsidRPr="00466F3C">
        <w:rPr>
          <w:rFonts w:ascii="Times New Roman" w:eastAsia="Times New Roman" w:hAnsi="Times New Roman"/>
          <w:b/>
          <w:color w:val="000000"/>
          <w:sz w:val="28"/>
          <w:szCs w:val="28"/>
          <w:lang w:eastAsia="ru-RU"/>
        </w:rPr>
        <w:t>1 год обучения</w:t>
      </w:r>
    </w:p>
    <w:tbl>
      <w:tblPr>
        <w:tblpPr w:leftFromText="180" w:rightFromText="180" w:vertAnchor="text" w:horzAnchor="margin" w:tblpY="271"/>
        <w:tblOverlap w:val="never"/>
        <w:tblW w:w="10267" w:type="dxa"/>
        <w:tblLayout w:type="fixed"/>
        <w:tblCellMar>
          <w:left w:w="10" w:type="dxa"/>
          <w:right w:w="10" w:type="dxa"/>
        </w:tblCellMar>
        <w:tblLook w:val="04A0" w:firstRow="1" w:lastRow="0" w:firstColumn="1" w:lastColumn="0" w:noHBand="0" w:noVBand="1"/>
      </w:tblPr>
      <w:tblGrid>
        <w:gridCol w:w="1286"/>
        <w:gridCol w:w="851"/>
        <w:gridCol w:w="2126"/>
        <w:gridCol w:w="1276"/>
        <w:gridCol w:w="4728"/>
      </w:tblGrid>
      <w:tr w:rsidR="00466F3C" w:rsidRPr="00466F3C" w:rsidTr="00466F3C">
        <w:trPr>
          <w:trHeight w:hRule="exact" w:val="669"/>
        </w:trPr>
        <w:tc>
          <w:tcPr>
            <w:tcW w:w="128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sz w:val="24"/>
                <w:szCs w:val="24"/>
              </w:rPr>
            </w:pPr>
            <w:r w:rsidRPr="00466F3C">
              <w:rPr>
                <w:rFonts w:ascii="Times New Roman" w:eastAsia="Times New Roman" w:hAnsi="Times New Roman"/>
                <w:bCs/>
                <w:color w:val="000000"/>
                <w:spacing w:val="1"/>
                <w:sz w:val="24"/>
                <w:szCs w:val="24"/>
                <w:shd w:val="clear" w:color="auto" w:fill="FFFFFF"/>
              </w:rPr>
              <w:t>Месяц</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jc w:val="center"/>
              <w:rPr>
                <w:rFonts w:ascii="Times New Roman" w:eastAsia="Times New Roman" w:hAnsi="Times New Roman"/>
                <w:b/>
                <w:sz w:val="24"/>
                <w:szCs w:val="24"/>
              </w:rPr>
            </w:pPr>
            <w:r w:rsidRPr="00466F3C">
              <w:rPr>
                <w:rFonts w:ascii="Times New Roman" w:eastAsia="Times New Roman" w:hAnsi="Times New Roman"/>
                <w:bCs/>
                <w:color w:val="000000"/>
                <w:spacing w:val="1"/>
                <w:sz w:val="24"/>
                <w:szCs w:val="24"/>
                <w:shd w:val="clear" w:color="auto" w:fill="FFFFFF"/>
              </w:rPr>
              <w:t>Неде</w:t>
            </w:r>
          </w:p>
          <w:p w:rsidR="00466F3C" w:rsidRPr="00466F3C" w:rsidRDefault="00466F3C" w:rsidP="00466F3C">
            <w:pPr>
              <w:widowControl w:val="0"/>
              <w:spacing w:before="120" w:after="0" w:line="240" w:lineRule="auto"/>
              <w:jc w:val="center"/>
              <w:rPr>
                <w:rFonts w:ascii="Times New Roman" w:eastAsia="Times New Roman" w:hAnsi="Times New Roman"/>
                <w:b/>
                <w:sz w:val="24"/>
                <w:szCs w:val="24"/>
              </w:rPr>
            </w:pPr>
            <w:r w:rsidRPr="00466F3C">
              <w:rPr>
                <w:rFonts w:ascii="Times New Roman" w:eastAsia="Times New Roman" w:hAnsi="Times New Roman"/>
                <w:bCs/>
                <w:color w:val="000000"/>
                <w:spacing w:val="1"/>
                <w:sz w:val="24"/>
                <w:szCs w:val="24"/>
                <w:shd w:val="clear" w:color="auto" w:fill="FFFFFF"/>
              </w:rPr>
              <w:t>ля</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right="260"/>
              <w:jc w:val="right"/>
              <w:rPr>
                <w:rFonts w:ascii="Times New Roman" w:eastAsia="Times New Roman" w:hAnsi="Times New Roman"/>
                <w:b/>
                <w:sz w:val="24"/>
                <w:szCs w:val="24"/>
              </w:rPr>
            </w:pPr>
            <w:r w:rsidRPr="00466F3C">
              <w:rPr>
                <w:rFonts w:ascii="Times New Roman" w:eastAsia="Times New Roman" w:hAnsi="Times New Roman"/>
                <w:bCs/>
                <w:color w:val="000000"/>
                <w:spacing w:val="1"/>
                <w:sz w:val="24"/>
                <w:szCs w:val="24"/>
                <w:shd w:val="clear" w:color="auto" w:fill="FFFFFF"/>
              </w:rPr>
              <w:t>Тема занятия</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sz w:val="24"/>
                <w:szCs w:val="24"/>
              </w:rPr>
            </w:pPr>
            <w:r w:rsidRPr="00466F3C">
              <w:rPr>
                <w:rFonts w:ascii="Times New Roman" w:eastAsia="Times New Roman" w:hAnsi="Times New Roman"/>
                <w:bCs/>
                <w:color w:val="000000"/>
                <w:spacing w:val="1"/>
                <w:sz w:val="24"/>
                <w:szCs w:val="24"/>
                <w:shd w:val="clear" w:color="auto" w:fill="FFFFFF"/>
              </w:rPr>
              <w:t>Форма</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sz w:val="24"/>
                <w:szCs w:val="24"/>
              </w:rPr>
            </w:pPr>
            <w:r w:rsidRPr="00466F3C">
              <w:rPr>
                <w:rFonts w:ascii="Times New Roman" w:eastAsia="Times New Roman" w:hAnsi="Times New Roman"/>
                <w:bCs/>
                <w:color w:val="000000"/>
                <w:spacing w:val="1"/>
                <w:sz w:val="24"/>
                <w:szCs w:val="24"/>
                <w:shd w:val="clear" w:color="auto" w:fill="FFFFFF"/>
              </w:rPr>
              <w:t>Цели</w:t>
            </w:r>
          </w:p>
        </w:tc>
      </w:tr>
      <w:tr w:rsidR="00466F3C" w:rsidRPr="00466F3C" w:rsidTr="00466F3C">
        <w:trPr>
          <w:trHeight w:hRule="exact" w:val="752"/>
        </w:trPr>
        <w:tc>
          <w:tcPr>
            <w:tcW w:w="128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Сентябрь</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b/>
                <w:sz w:val="24"/>
                <w:szCs w:val="24"/>
              </w:rPr>
            </w:pPr>
            <w:r w:rsidRPr="00466F3C">
              <w:rPr>
                <w:rFonts w:ascii="Times New Roman" w:eastAsia="Times New Roman" w:hAnsi="Times New Roman"/>
                <w:bCs/>
                <w:color w:val="000000"/>
                <w:spacing w:val="1"/>
                <w:sz w:val="24"/>
                <w:szCs w:val="24"/>
                <w:shd w:val="clear" w:color="auto" w:fill="FFFFFF"/>
              </w:rPr>
              <w:t>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Вводное</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Беседа</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Определять начальный уро</w:t>
            </w:r>
            <w:r w:rsidRPr="00466F3C">
              <w:rPr>
                <w:rFonts w:ascii="Times New Roman" w:eastAsia="Times New Roman" w:hAnsi="Times New Roman"/>
                <w:color w:val="000000"/>
                <w:spacing w:val="3"/>
                <w:sz w:val="24"/>
                <w:szCs w:val="24"/>
                <w:shd w:val="clear" w:color="auto" w:fill="FFFFFF"/>
              </w:rPr>
              <w:softHyphen/>
              <w:t>вень знания детьми Правил дорожного движения</w:t>
            </w:r>
          </w:p>
        </w:tc>
      </w:tr>
      <w:tr w:rsidR="00466F3C" w:rsidRPr="00466F3C" w:rsidTr="00466F3C">
        <w:trPr>
          <w:trHeight w:hRule="exact" w:val="707"/>
        </w:trPr>
        <w:tc>
          <w:tcPr>
            <w:tcW w:w="1286" w:type="dxa"/>
            <w:tcBorders>
              <w:left w:val="single" w:sz="4" w:space="0" w:color="auto"/>
            </w:tcBorders>
            <w:shd w:val="clear" w:color="auto" w:fill="FFFFFF"/>
          </w:tcPr>
          <w:p w:rsidR="00466F3C" w:rsidRPr="00466F3C" w:rsidRDefault="00466F3C" w:rsidP="00466F3C">
            <w:pPr>
              <w:spacing w:line="240" w:lineRule="auto"/>
              <w:rPr>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Легковой и гру</w:t>
            </w:r>
            <w:r w:rsidRPr="00466F3C">
              <w:rPr>
                <w:rFonts w:ascii="Times New Roman" w:eastAsia="Times New Roman" w:hAnsi="Times New Roman"/>
                <w:color w:val="000000"/>
                <w:spacing w:val="3"/>
                <w:sz w:val="24"/>
                <w:szCs w:val="24"/>
                <w:shd w:val="clear" w:color="auto" w:fill="FFFFFF"/>
              </w:rPr>
              <w:softHyphen/>
              <w:t>зовой транспорт</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Наблюдения</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Обучать детей умению раз</w:t>
            </w:r>
            <w:r w:rsidRPr="00466F3C">
              <w:rPr>
                <w:rFonts w:ascii="Times New Roman" w:eastAsia="Times New Roman" w:hAnsi="Times New Roman"/>
                <w:color w:val="000000"/>
                <w:spacing w:val="3"/>
                <w:sz w:val="24"/>
                <w:szCs w:val="24"/>
                <w:shd w:val="clear" w:color="auto" w:fill="FFFFFF"/>
              </w:rPr>
              <w:softHyphen/>
              <w:t>личать грузовой и легковой транспорт</w:t>
            </w:r>
          </w:p>
        </w:tc>
      </w:tr>
      <w:tr w:rsidR="00466F3C" w:rsidRPr="00466F3C" w:rsidTr="00466F3C">
        <w:trPr>
          <w:trHeight w:hRule="exact" w:val="780"/>
        </w:trPr>
        <w:tc>
          <w:tcPr>
            <w:tcW w:w="1286" w:type="dxa"/>
            <w:tcBorders>
              <w:left w:val="single" w:sz="4" w:space="0" w:color="auto"/>
            </w:tcBorders>
            <w:shd w:val="clear" w:color="auto" w:fill="FFFFFF"/>
          </w:tcPr>
          <w:p w:rsidR="00466F3C" w:rsidRPr="00466F3C" w:rsidRDefault="00466F3C" w:rsidP="00466F3C">
            <w:pPr>
              <w:spacing w:line="240" w:lineRule="auto"/>
              <w:rPr>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Грузовой и лег</w:t>
            </w:r>
            <w:r w:rsidRPr="00466F3C">
              <w:rPr>
                <w:rFonts w:ascii="Times New Roman" w:eastAsia="Times New Roman" w:hAnsi="Times New Roman"/>
                <w:color w:val="000000"/>
                <w:spacing w:val="3"/>
                <w:sz w:val="24"/>
                <w:szCs w:val="24"/>
                <w:shd w:val="clear" w:color="auto" w:fill="FFFFFF"/>
              </w:rPr>
              <w:softHyphen/>
              <w:t>ковой транспорт</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Беседа</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Закреплять умения разли</w:t>
            </w:r>
            <w:r w:rsidRPr="00466F3C">
              <w:rPr>
                <w:rFonts w:ascii="Times New Roman" w:eastAsia="Times New Roman" w:hAnsi="Times New Roman"/>
                <w:color w:val="000000"/>
                <w:spacing w:val="3"/>
                <w:sz w:val="24"/>
                <w:szCs w:val="24"/>
                <w:shd w:val="clear" w:color="auto" w:fill="FFFFFF"/>
              </w:rPr>
              <w:softHyphen/>
              <w:t>чать и называть виды транс</w:t>
            </w:r>
            <w:r w:rsidRPr="00466F3C">
              <w:rPr>
                <w:rFonts w:ascii="Times New Roman" w:eastAsia="Times New Roman" w:hAnsi="Times New Roman"/>
                <w:color w:val="000000"/>
                <w:spacing w:val="3"/>
                <w:sz w:val="24"/>
                <w:szCs w:val="24"/>
                <w:shd w:val="clear" w:color="auto" w:fill="FFFFFF"/>
              </w:rPr>
              <w:softHyphen/>
              <w:t>порта</w:t>
            </w:r>
          </w:p>
        </w:tc>
      </w:tr>
      <w:tr w:rsidR="00466F3C" w:rsidRPr="00466F3C" w:rsidTr="00466F3C">
        <w:trPr>
          <w:trHeight w:hRule="exact" w:val="926"/>
        </w:trPr>
        <w:tc>
          <w:tcPr>
            <w:tcW w:w="1286" w:type="dxa"/>
            <w:tcBorders>
              <w:left w:val="single" w:sz="4" w:space="0" w:color="auto"/>
            </w:tcBorders>
            <w:shd w:val="clear" w:color="auto" w:fill="FFFFFF"/>
          </w:tcPr>
          <w:p w:rsidR="00466F3C" w:rsidRPr="00466F3C" w:rsidRDefault="00466F3C" w:rsidP="00466F3C">
            <w:pPr>
              <w:spacing w:line="240" w:lineRule="auto"/>
              <w:rPr>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Воробышки и автомобиль</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Подвижная</w:t>
            </w:r>
          </w:p>
          <w:p w:rsidR="00466F3C" w:rsidRPr="00466F3C" w:rsidRDefault="00466F3C" w:rsidP="00466F3C">
            <w:pPr>
              <w:widowControl w:val="0"/>
              <w:spacing w:before="120"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игра</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Развивать у детей умения ориентироваться в про</w:t>
            </w:r>
            <w:r w:rsidRPr="00466F3C">
              <w:rPr>
                <w:rFonts w:ascii="Times New Roman" w:eastAsia="Times New Roman" w:hAnsi="Times New Roman"/>
                <w:color w:val="000000"/>
                <w:spacing w:val="3"/>
                <w:sz w:val="24"/>
                <w:szCs w:val="24"/>
                <w:shd w:val="clear" w:color="auto" w:fill="FFFFFF"/>
              </w:rPr>
              <w:softHyphen/>
              <w:t>странстве, действовать по сигналу воспитателя</w:t>
            </w:r>
          </w:p>
        </w:tc>
      </w:tr>
      <w:tr w:rsidR="00466F3C" w:rsidRPr="00466F3C" w:rsidTr="00466F3C">
        <w:trPr>
          <w:trHeight w:hRule="exact" w:val="1278"/>
        </w:trPr>
        <w:tc>
          <w:tcPr>
            <w:tcW w:w="128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Октябрь</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Грузовая маши</w:t>
            </w:r>
            <w:r w:rsidRPr="00466F3C">
              <w:rPr>
                <w:rFonts w:ascii="Times New Roman" w:eastAsia="Times New Roman" w:hAnsi="Times New Roman"/>
                <w:color w:val="000000"/>
                <w:spacing w:val="3"/>
                <w:sz w:val="24"/>
                <w:szCs w:val="24"/>
                <w:shd w:val="clear" w:color="auto" w:fill="FFFFFF"/>
              </w:rPr>
              <w:softHyphen/>
              <w:t>на</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Беседа</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Уточнять представление о грузовой машине, об основ</w:t>
            </w:r>
            <w:r w:rsidRPr="00466F3C">
              <w:rPr>
                <w:rFonts w:ascii="Times New Roman" w:eastAsia="Times New Roman" w:hAnsi="Times New Roman"/>
                <w:color w:val="000000"/>
                <w:spacing w:val="3"/>
                <w:sz w:val="24"/>
                <w:szCs w:val="24"/>
                <w:shd w:val="clear" w:color="auto" w:fill="FFFFFF"/>
              </w:rPr>
              <w:softHyphen/>
              <w:t>ных ее частях. Развивать ре</w:t>
            </w:r>
            <w:r w:rsidRPr="00466F3C">
              <w:rPr>
                <w:rFonts w:ascii="Times New Roman" w:eastAsia="Times New Roman" w:hAnsi="Times New Roman"/>
                <w:color w:val="000000"/>
                <w:spacing w:val="3"/>
                <w:sz w:val="24"/>
                <w:szCs w:val="24"/>
                <w:shd w:val="clear" w:color="auto" w:fill="FFFFFF"/>
              </w:rPr>
              <w:softHyphen/>
              <w:t>чевую активность детей, воспитывать у детей интерес к занятию</w:t>
            </w:r>
          </w:p>
        </w:tc>
      </w:tr>
      <w:tr w:rsidR="00466F3C" w:rsidRPr="00466F3C" w:rsidTr="00466F3C">
        <w:trPr>
          <w:trHeight w:hRule="exact" w:val="1246"/>
        </w:trPr>
        <w:tc>
          <w:tcPr>
            <w:tcW w:w="1286" w:type="dxa"/>
            <w:tcBorders>
              <w:left w:val="single" w:sz="4" w:space="0" w:color="auto"/>
            </w:tcBorders>
            <w:shd w:val="clear" w:color="auto" w:fill="FFFFFF"/>
          </w:tcPr>
          <w:p w:rsidR="00466F3C" w:rsidRPr="00466F3C" w:rsidRDefault="00466F3C" w:rsidP="00466F3C">
            <w:pPr>
              <w:spacing w:line="240" w:lineRule="auto"/>
              <w:rPr>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right="260"/>
              <w:jc w:val="right"/>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Собери грузовик</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Дидактичес</w:t>
            </w:r>
          </w:p>
          <w:p w:rsidR="00466F3C" w:rsidRPr="00466F3C" w:rsidRDefault="00466F3C" w:rsidP="00466F3C">
            <w:pPr>
              <w:widowControl w:val="0"/>
              <w:spacing w:after="120" w:line="240" w:lineRule="auto"/>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кая</w:t>
            </w:r>
            <w:r w:rsidRPr="00466F3C">
              <w:rPr>
                <w:rFonts w:ascii="Times New Roman" w:eastAsia="Times New Roman" w:hAnsi="Times New Roman"/>
                <w:sz w:val="24"/>
                <w:szCs w:val="24"/>
              </w:rPr>
              <w:t xml:space="preserve">  </w:t>
            </w:r>
            <w:r w:rsidRPr="00466F3C">
              <w:rPr>
                <w:rFonts w:ascii="Times New Roman" w:eastAsia="Times New Roman" w:hAnsi="Times New Roman"/>
                <w:color w:val="000000"/>
                <w:spacing w:val="3"/>
                <w:sz w:val="24"/>
                <w:szCs w:val="24"/>
                <w:shd w:val="clear" w:color="auto" w:fill="FFFFFF"/>
              </w:rPr>
              <w:t>игра</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Обучать детей умению со</w:t>
            </w:r>
            <w:r w:rsidRPr="00466F3C">
              <w:rPr>
                <w:rFonts w:ascii="Times New Roman" w:eastAsia="Times New Roman" w:hAnsi="Times New Roman"/>
                <w:color w:val="000000"/>
                <w:spacing w:val="3"/>
                <w:sz w:val="24"/>
                <w:szCs w:val="24"/>
                <w:shd w:val="clear" w:color="auto" w:fill="FFFFFF"/>
              </w:rPr>
              <w:softHyphen/>
              <w:t>бирать из частей целое. Раз</w:t>
            </w:r>
            <w:r w:rsidRPr="00466F3C">
              <w:rPr>
                <w:rFonts w:ascii="Times New Roman" w:eastAsia="Times New Roman" w:hAnsi="Times New Roman"/>
                <w:color w:val="000000"/>
                <w:spacing w:val="3"/>
                <w:sz w:val="24"/>
                <w:szCs w:val="24"/>
                <w:shd w:val="clear" w:color="auto" w:fill="FFFFFF"/>
              </w:rPr>
              <w:softHyphen/>
              <w:t>вивать мелкую моторику. Воспитывать интерес к выполнению задания</w:t>
            </w:r>
          </w:p>
        </w:tc>
      </w:tr>
      <w:tr w:rsidR="00466F3C" w:rsidRPr="00466F3C" w:rsidTr="00466F3C">
        <w:trPr>
          <w:trHeight w:hRule="exact" w:val="1462"/>
        </w:trPr>
        <w:tc>
          <w:tcPr>
            <w:tcW w:w="1286" w:type="dxa"/>
            <w:tcBorders>
              <w:left w:val="single" w:sz="4" w:space="0" w:color="auto"/>
            </w:tcBorders>
            <w:shd w:val="clear" w:color="auto" w:fill="FFFFFF"/>
          </w:tcPr>
          <w:p w:rsidR="00466F3C" w:rsidRPr="00466F3C" w:rsidRDefault="00466F3C" w:rsidP="00466F3C">
            <w:pPr>
              <w:spacing w:line="240" w:lineRule="auto"/>
              <w:rPr>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Транспорт</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Чтение</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Обучать детей умению вни</w:t>
            </w:r>
            <w:r w:rsidRPr="00466F3C">
              <w:rPr>
                <w:rFonts w:ascii="Times New Roman" w:eastAsia="Times New Roman" w:hAnsi="Times New Roman"/>
                <w:color w:val="000000"/>
                <w:spacing w:val="3"/>
                <w:sz w:val="24"/>
                <w:szCs w:val="24"/>
                <w:shd w:val="clear" w:color="auto" w:fill="FFFFFF"/>
              </w:rPr>
              <w:softHyphen/>
              <w:t>мательно слушать и пони</w:t>
            </w:r>
            <w:r w:rsidRPr="00466F3C">
              <w:rPr>
                <w:rFonts w:ascii="Times New Roman" w:eastAsia="Times New Roman" w:hAnsi="Times New Roman"/>
                <w:color w:val="000000"/>
                <w:spacing w:val="3"/>
                <w:sz w:val="24"/>
                <w:szCs w:val="24"/>
                <w:shd w:val="clear" w:color="auto" w:fill="FFFFFF"/>
              </w:rPr>
              <w:softHyphen/>
              <w:t>мать содержание прочитан</w:t>
            </w:r>
            <w:r w:rsidRPr="00466F3C">
              <w:rPr>
                <w:rFonts w:ascii="Times New Roman" w:eastAsia="Times New Roman" w:hAnsi="Times New Roman"/>
                <w:color w:val="000000"/>
                <w:spacing w:val="3"/>
                <w:sz w:val="24"/>
                <w:szCs w:val="24"/>
                <w:shd w:val="clear" w:color="auto" w:fill="FFFFFF"/>
              </w:rPr>
              <w:softHyphen/>
              <w:t>ного. Закреплять знания о транспорте. Развивать слухо</w:t>
            </w:r>
            <w:r w:rsidRPr="00466F3C">
              <w:rPr>
                <w:rFonts w:ascii="Times New Roman" w:eastAsia="Times New Roman" w:hAnsi="Times New Roman"/>
                <w:color w:val="000000"/>
                <w:spacing w:val="3"/>
                <w:sz w:val="24"/>
                <w:szCs w:val="24"/>
                <w:shd w:val="clear" w:color="auto" w:fill="FFFFFF"/>
              </w:rPr>
              <w:softHyphen/>
              <w:t>вое и зрительное восприятие</w:t>
            </w:r>
          </w:p>
        </w:tc>
      </w:tr>
      <w:tr w:rsidR="00466F3C" w:rsidRPr="00466F3C" w:rsidTr="00466F3C">
        <w:trPr>
          <w:trHeight w:hRule="exact" w:val="1128"/>
        </w:trPr>
        <w:tc>
          <w:tcPr>
            <w:tcW w:w="1286" w:type="dxa"/>
            <w:tcBorders>
              <w:left w:val="single" w:sz="4" w:space="0" w:color="auto"/>
            </w:tcBorders>
            <w:shd w:val="clear" w:color="auto" w:fill="FFFFFF"/>
          </w:tcPr>
          <w:p w:rsidR="00466F3C" w:rsidRPr="00466F3C" w:rsidRDefault="00466F3C" w:rsidP="00466F3C">
            <w:pPr>
              <w:spacing w:line="240" w:lineRule="auto"/>
              <w:rPr>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Грузовик</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Инсценировка</w:t>
            </w:r>
          </w:p>
        </w:tc>
        <w:tc>
          <w:tcPr>
            <w:tcW w:w="4728"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Развивать память. Воспи</w:t>
            </w:r>
            <w:r w:rsidRPr="00466F3C">
              <w:rPr>
                <w:rFonts w:ascii="Times New Roman" w:eastAsia="Times New Roman" w:hAnsi="Times New Roman"/>
                <w:color w:val="000000"/>
                <w:spacing w:val="3"/>
                <w:sz w:val="24"/>
                <w:szCs w:val="24"/>
                <w:shd w:val="clear" w:color="auto" w:fill="FFFFFF"/>
              </w:rPr>
              <w:softHyphen/>
              <w:t>тывать у детей положитель</w:t>
            </w:r>
            <w:r w:rsidRPr="00466F3C">
              <w:rPr>
                <w:rFonts w:ascii="Times New Roman" w:eastAsia="Times New Roman" w:hAnsi="Times New Roman"/>
                <w:color w:val="000000"/>
                <w:spacing w:val="3"/>
                <w:sz w:val="24"/>
                <w:szCs w:val="24"/>
                <w:shd w:val="clear" w:color="auto" w:fill="FFFFFF"/>
              </w:rPr>
              <w:softHyphen/>
              <w:t>ное эмоциональное отно</w:t>
            </w:r>
            <w:r w:rsidRPr="00466F3C">
              <w:rPr>
                <w:rFonts w:ascii="Times New Roman" w:eastAsia="Times New Roman" w:hAnsi="Times New Roman"/>
                <w:color w:val="000000"/>
                <w:spacing w:val="3"/>
                <w:sz w:val="24"/>
                <w:szCs w:val="24"/>
                <w:shd w:val="clear" w:color="auto" w:fill="FFFFFF"/>
              </w:rPr>
              <w:softHyphen/>
              <w:t>шение к игре.</w:t>
            </w:r>
          </w:p>
        </w:tc>
      </w:tr>
      <w:tr w:rsidR="00466F3C" w:rsidRPr="00466F3C" w:rsidTr="00466F3C">
        <w:trPr>
          <w:trHeight w:hRule="exact" w:val="1267"/>
        </w:trPr>
        <w:tc>
          <w:tcPr>
            <w:tcW w:w="128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Ноябрь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Автобус</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sz w:val="24"/>
                <w:szCs w:val="24"/>
              </w:rPr>
            </w:pPr>
            <w:r w:rsidRPr="00466F3C">
              <w:rPr>
                <w:rFonts w:ascii="Times New Roman" w:eastAsia="Times New Roman" w:hAnsi="Times New Roman"/>
                <w:color w:val="000000"/>
                <w:spacing w:val="3"/>
                <w:sz w:val="24"/>
                <w:szCs w:val="24"/>
                <w:shd w:val="clear" w:color="auto" w:fill="FFFFFF"/>
              </w:rPr>
              <w:t>Наблюдение</w:t>
            </w:r>
          </w:p>
        </w:tc>
        <w:tc>
          <w:tcPr>
            <w:tcW w:w="4728"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Давать детям представление об автобусе, его функцио</w:t>
            </w:r>
            <w:r w:rsidRPr="00466F3C">
              <w:rPr>
                <w:rFonts w:ascii="Times New Roman" w:eastAsia="Times New Roman" w:hAnsi="Times New Roman"/>
                <w:color w:val="000000"/>
                <w:spacing w:val="3"/>
                <w:sz w:val="24"/>
                <w:szCs w:val="24"/>
                <w:shd w:val="clear" w:color="auto" w:fill="FFFFFF"/>
              </w:rPr>
              <w:softHyphen/>
              <w:t>нальном назначении.</w:t>
            </w:r>
          </w:p>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Раз</w:t>
            </w:r>
            <w:r w:rsidRPr="00466F3C">
              <w:rPr>
                <w:rFonts w:ascii="Times New Roman" w:eastAsia="Times New Roman" w:hAnsi="Times New Roman"/>
                <w:color w:val="000000"/>
                <w:spacing w:val="3"/>
                <w:sz w:val="24"/>
                <w:szCs w:val="24"/>
                <w:shd w:val="clear" w:color="auto" w:fill="FFFFFF"/>
              </w:rPr>
              <w:softHyphen/>
              <w:t>ввивать наблюдательность. Воспитывать интерес к ок</w:t>
            </w:r>
            <w:r w:rsidRPr="00466F3C">
              <w:rPr>
                <w:rFonts w:ascii="Times New Roman" w:eastAsia="Times New Roman" w:hAnsi="Times New Roman"/>
                <w:color w:val="000000"/>
                <w:spacing w:val="3"/>
                <w:sz w:val="24"/>
                <w:szCs w:val="24"/>
                <w:shd w:val="clear" w:color="auto" w:fill="FFFFFF"/>
              </w:rPr>
              <w:softHyphen/>
              <w:t>ружающему.</w:t>
            </w:r>
          </w:p>
          <w:p w:rsidR="00466F3C" w:rsidRPr="00466F3C" w:rsidRDefault="00466F3C" w:rsidP="00466F3C">
            <w:pPr>
              <w:widowControl w:val="0"/>
              <w:spacing w:after="0" w:line="240" w:lineRule="auto"/>
              <w:jc w:val="both"/>
              <w:rPr>
                <w:rFonts w:ascii="Times New Roman" w:eastAsia="Times New Roman" w:hAnsi="Times New Roman"/>
                <w:sz w:val="24"/>
                <w:szCs w:val="24"/>
              </w:rPr>
            </w:pPr>
          </w:p>
        </w:tc>
      </w:tr>
    </w:tbl>
    <w:p w:rsidR="00466F3C" w:rsidRPr="00466F3C" w:rsidRDefault="00466F3C" w:rsidP="00466F3C">
      <w:pPr>
        <w:spacing w:after="0" w:line="240" w:lineRule="auto"/>
        <w:rPr>
          <w:rFonts w:ascii="Times New Roman" w:hAnsi="Times New Roman"/>
          <w:color w:val="000000"/>
          <w:sz w:val="24"/>
          <w:szCs w:val="24"/>
        </w:rPr>
      </w:pPr>
    </w:p>
    <w:tbl>
      <w:tblPr>
        <w:tblW w:w="10206" w:type="dxa"/>
        <w:tblInd w:w="10" w:type="dxa"/>
        <w:tblLayout w:type="fixed"/>
        <w:tblCellMar>
          <w:left w:w="10" w:type="dxa"/>
          <w:right w:w="10" w:type="dxa"/>
        </w:tblCellMar>
        <w:tblLook w:val="04A0" w:firstRow="1" w:lastRow="0" w:firstColumn="1" w:lastColumn="0" w:noHBand="0" w:noVBand="1"/>
      </w:tblPr>
      <w:tblGrid>
        <w:gridCol w:w="1276"/>
        <w:gridCol w:w="851"/>
        <w:gridCol w:w="2126"/>
        <w:gridCol w:w="1276"/>
        <w:gridCol w:w="4677"/>
      </w:tblGrid>
      <w:tr w:rsidR="00466F3C" w:rsidRPr="00466F3C" w:rsidTr="00466F3C">
        <w:trPr>
          <w:trHeight w:hRule="exact" w:val="984"/>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widowControl w:val="0"/>
              <w:shd w:val="clear" w:color="auto" w:fill="FFFFFF"/>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Красный, зеле</w:t>
            </w:r>
            <w:r w:rsidRPr="00466F3C">
              <w:rPr>
                <w:rFonts w:ascii="Times New Roman" w:eastAsia="Times New Roman" w:hAnsi="Times New Roman"/>
                <w:color w:val="000000"/>
                <w:spacing w:val="3"/>
                <w:sz w:val="24"/>
                <w:szCs w:val="24"/>
                <w:shd w:val="clear" w:color="auto" w:fill="FFFFFF"/>
              </w:rPr>
              <w:softHyphen/>
              <w:t>ный</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Подвижная</w:t>
            </w:r>
          </w:p>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Закреплять у детей умения различать цвета (красный, зеленый). Развивать умение ориентироваться в про</w:t>
            </w:r>
            <w:r w:rsidRPr="00466F3C">
              <w:rPr>
                <w:rFonts w:ascii="Times New Roman" w:eastAsia="Times New Roman" w:hAnsi="Times New Roman"/>
                <w:color w:val="000000"/>
                <w:spacing w:val="3"/>
                <w:sz w:val="24"/>
                <w:szCs w:val="24"/>
                <w:shd w:val="clear" w:color="auto" w:fill="FFFFFF"/>
              </w:rPr>
              <w:softHyphen/>
              <w:t>странстве.</w:t>
            </w:r>
          </w:p>
        </w:tc>
      </w:tr>
      <w:tr w:rsidR="00466F3C" w:rsidRPr="00466F3C" w:rsidTr="00466F3C">
        <w:trPr>
          <w:trHeight w:hRule="exact" w:val="1715"/>
        </w:trPr>
        <w:tc>
          <w:tcPr>
            <w:tcW w:w="1276" w:type="dxa"/>
            <w:vMerge/>
            <w:tcBorders>
              <w:left w:val="single" w:sz="4" w:space="0" w:color="auto"/>
            </w:tcBorders>
            <w:shd w:val="clear" w:color="auto" w:fill="FFFFFF"/>
          </w:tcPr>
          <w:p w:rsidR="00466F3C" w:rsidRPr="00466F3C" w:rsidRDefault="00466F3C" w:rsidP="00466F3C">
            <w:pPr>
              <w:widowControl w:val="0"/>
              <w:shd w:val="clear" w:color="auto" w:fill="FFFFFF"/>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Едем в автобусе</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Знакомить детей с транс</w:t>
            </w:r>
            <w:r w:rsidRPr="00466F3C">
              <w:rPr>
                <w:rFonts w:ascii="Times New Roman" w:eastAsia="Times New Roman" w:hAnsi="Times New Roman"/>
                <w:color w:val="000000"/>
                <w:spacing w:val="3"/>
                <w:sz w:val="24"/>
                <w:szCs w:val="24"/>
                <w:shd w:val="clear" w:color="auto" w:fill="FFFFFF"/>
              </w:rPr>
              <w:softHyphen/>
              <w:t>портным средством: автобус. Уточнять представления о некоторых транспортных средствах. Развивать мыш</w:t>
            </w:r>
            <w:r w:rsidRPr="00466F3C">
              <w:rPr>
                <w:rFonts w:ascii="Times New Roman" w:eastAsia="Times New Roman" w:hAnsi="Times New Roman"/>
                <w:color w:val="000000"/>
                <w:spacing w:val="3"/>
                <w:sz w:val="24"/>
                <w:szCs w:val="24"/>
                <w:shd w:val="clear" w:color="auto" w:fill="FFFFFF"/>
              </w:rPr>
              <w:softHyphen/>
              <w:t>ление. Воспитывать у детей умение слушать и воспро</w:t>
            </w:r>
            <w:r w:rsidRPr="00466F3C">
              <w:rPr>
                <w:rFonts w:ascii="Times New Roman" w:eastAsia="Times New Roman" w:hAnsi="Times New Roman"/>
                <w:color w:val="000000"/>
                <w:spacing w:val="3"/>
                <w:sz w:val="24"/>
                <w:szCs w:val="24"/>
                <w:shd w:val="clear" w:color="auto" w:fill="FFFFFF"/>
              </w:rPr>
              <w:softHyphen/>
              <w:t>изводить рассказ педагога.</w:t>
            </w:r>
          </w:p>
        </w:tc>
      </w:tr>
      <w:tr w:rsidR="00466F3C" w:rsidRPr="00466F3C" w:rsidTr="00466F3C">
        <w:trPr>
          <w:trHeight w:hRule="exact" w:val="988"/>
        </w:trPr>
        <w:tc>
          <w:tcPr>
            <w:tcW w:w="1276" w:type="dxa"/>
            <w:vMerge/>
            <w:tcBorders>
              <w:left w:val="single" w:sz="4" w:space="0" w:color="auto"/>
              <w:bottom w:val="single" w:sz="4" w:space="0" w:color="auto"/>
            </w:tcBorders>
            <w:shd w:val="clear" w:color="auto" w:fill="FFFFFF"/>
          </w:tcPr>
          <w:p w:rsidR="00466F3C" w:rsidRPr="00466F3C" w:rsidRDefault="00466F3C" w:rsidP="00466F3C">
            <w:pPr>
              <w:widowControl w:val="0"/>
              <w:shd w:val="clear" w:color="auto" w:fill="FFFFFF"/>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Автобус</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Сюжетно</w:t>
            </w:r>
            <w:r w:rsidRPr="00466F3C">
              <w:rPr>
                <w:rFonts w:ascii="Times New Roman" w:eastAsia="Times New Roman" w:hAnsi="Times New Roman"/>
                <w:color w:val="000000"/>
                <w:spacing w:val="3"/>
                <w:sz w:val="24"/>
                <w:szCs w:val="24"/>
                <w:shd w:val="clear" w:color="auto" w:fill="FFFFFF"/>
              </w:rPr>
              <w:softHyphen/>
              <w:t>ролевая 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Закреплять у детей знания об автобусе, его назначении. Развивать диалогическую речь. Воспитывать умение играть дружно.</w:t>
            </w:r>
          </w:p>
        </w:tc>
      </w:tr>
      <w:tr w:rsidR="00466F3C" w:rsidRPr="00466F3C" w:rsidTr="00466F3C">
        <w:trPr>
          <w:trHeight w:hRule="exact" w:val="1555"/>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Декабрь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По улицам горо</w:t>
            </w:r>
            <w:r w:rsidRPr="00466F3C">
              <w:rPr>
                <w:rFonts w:ascii="Times New Roman" w:eastAsia="Times New Roman" w:hAnsi="Times New Roman"/>
                <w:color w:val="000000"/>
                <w:spacing w:val="3"/>
                <w:sz w:val="24"/>
                <w:szCs w:val="24"/>
                <w:shd w:val="clear" w:color="auto" w:fill="FFFFFF"/>
              </w:rPr>
              <w:softHyphen/>
              <w:t>да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Чтение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Закреплять у детей знания о транспорте, его назначе</w:t>
            </w:r>
            <w:r w:rsidRPr="00466F3C">
              <w:rPr>
                <w:rFonts w:ascii="Times New Roman" w:eastAsia="Times New Roman" w:hAnsi="Times New Roman"/>
                <w:color w:val="000000"/>
                <w:spacing w:val="3"/>
                <w:sz w:val="24"/>
                <w:szCs w:val="24"/>
                <w:shd w:val="clear" w:color="auto" w:fill="FFFFFF"/>
              </w:rPr>
              <w:softHyphen/>
              <w:t>нии. Развивать зрительное и слуховое восприятие. Воспитывать усидчивость, интерес к художественной литературе.</w:t>
            </w:r>
          </w:p>
        </w:tc>
      </w:tr>
      <w:tr w:rsidR="00466F3C" w:rsidRPr="00466F3C" w:rsidTr="00466F3C">
        <w:trPr>
          <w:trHeight w:hRule="exact" w:val="1407"/>
        </w:trPr>
        <w:tc>
          <w:tcPr>
            <w:tcW w:w="1276" w:type="dxa"/>
            <w:vMerge/>
            <w:tcBorders>
              <w:left w:val="single" w:sz="4" w:space="0" w:color="auto"/>
            </w:tcBorders>
            <w:shd w:val="clear" w:color="auto" w:fill="FFFFFF"/>
          </w:tcPr>
          <w:p w:rsidR="00466F3C" w:rsidRPr="00466F3C" w:rsidRDefault="00466F3C" w:rsidP="00466F3C">
            <w:pPr>
              <w:widowControl w:val="0"/>
              <w:shd w:val="clear" w:color="auto" w:fill="FFFFFF"/>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Наша улица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Экскурсия</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Давать детям представление об улице, тротуаре. Форми</w:t>
            </w:r>
            <w:r w:rsidRPr="00466F3C">
              <w:rPr>
                <w:rFonts w:ascii="Times New Roman" w:eastAsia="Times New Roman" w:hAnsi="Times New Roman"/>
                <w:color w:val="000000"/>
                <w:spacing w:val="3"/>
                <w:sz w:val="24"/>
                <w:szCs w:val="24"/>
                <w:shd w:val="clear" w:color="auto" w:fill="FFFFFF"/>
              </w:rPr>
              <w:softHyphen/>
              <w:t>ровать элементарные навы</w:t>
            </w:r>
            <w:r w:rsidRPr="00466F3C">
              <w:rPr>
                <w:rFonts w:ascii="Times New Roman" w:eastAsia="Times New Roman" w:hAnsi="Times New Roman"/>
                <w:color w:val="000000"/>
                <w:spacing w:val="3"/>
                <w:sz w:val="24"/>
                <w:szCs w:val="24"/>
                <w:shd w:val="clear" w:color="auto" w:fill="FFFFFF"/>
              </w:rPr>
              <w:softHyphen/>
              <w:t>ки поведения на улице. Развивать восприятие. Вос</w:t>
            </w:r>
            <w:r w:rsidRPr="00466F3C">
              <w:rPr>
                <w:rFonts w:ascii="Times New Roman" w:eastAsia="Times New Roman" w:hAnsi="Times New Roman"/>
                <w:color w:val="000000"/>
                <w:spacing w:val="3"/>
                <w:sz w:val="24"/>
                <w:szCs w:val="24"/>
                <w:shd w:val="clear" w:color="auto" w:fill="FFFFFF"/>
              </w:rPr>
              <w:softHyphen/>
              <w:t>питывать устойчивое внимание</w:t>
            </w:r>
          </w:p>
        </w:tc>
      </w:tr>
      <w:tr w:rsidR="00466F3C" w:rsidRPr="00466F3C" w:rsidTr="00466F3C">
        <w:trPr>
          <w:trHeight w:hRule="exact" w:val="562"/>
        </w:trPr>
        <w:tc>
          <w:tcPr>
            <w:tcW w:w="1276" w:type="dxa"/>
            <w:vMerge/>
            <w:tcBorders>
              <w:left w:val="single" w:sz="4" w:space="0" w:color="auto"/>
            </w:tcBorders>
            <w:shd w:val="clear" w:color="auto" w:fill="FFFFFF"/>
          </w:tcPr>
          <w:p w:rsidR="00466F3C" w:rsidRPr="00466F3C" w:rsidRDefault="00466F3C" w:rsidP="00466F3C">
            <w:pPr>
              <w:widowControl w:val="0"/>
              <w:shd w:val="clear" w:color="auto" w:fill="FFFFFF"/>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Дорожные</w:t>
            </w:r>
          </w:p>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ситуации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Закреплять у детей элемен</w:t>
            </w:r>
            <w:r w:rsidRPr="00466F3C">
              <w:rPr>
                <w:rFonts w:ascii="Times New Roman" w:eastAsia="Times New Roman" w:hAnsi="Times New Roman"/>
                <w:color w:val="000000"/>
                <w:spacing w:val="3"/>
                <w:sz w:val="24"/>
                <w:szCs w:val="24"/>
                <w:shd w:val="clear" w:color="auto" w:fill="FFFFFF"/>
              </w:rPr>
              <w:softHyphen/>
              <w:t>тарные знания о поведении на улице</w:t>
            </w:r>
          </w:p>
        </w:tc>
      </w:tr>
      <w:tr w:rsidR="00466F3C" w:rsidRPr="00466F3C" w:rsidTr="00466F3C">
        <w:trPr>
          <w:trHeight w:hRule="exact" w:val="1010"/>
        </w:trPr>
        <w:tc>
          <w:tcPr>
            <w:tcW w:w="1276" w:type="dxa"/>
            <w:vMerge/>
            <w:tcBorders>
              <w:left w:val="single" w:sz="4" w:space="0" w:color="auto"/>
              <w:bottom w:val="single" w:sz="4" w:space="0" w:color="auto"/>
            </w:tcBorders>
            <w:shd w:val="clear" w:color="auto" w:fill="FFFFFF"/>
          </w:tcPr>
          <w:p w:rsidR="00466F3C" w:rsidRPr="00466F3C" w:rsidRDefault="00466F3C" w:rsidP="00466F3C">
            <w:pPr>
              <w:widowControl w:val="0"/>
              <w:shd w:val="clear" w:color="auto" w:fill="FFFFFF"/>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Собери автомо</w:t>
            </w:r>
            <w:r w:rsidRPr="00466F3C">
              <w:rPr>
                <w:rFonts w:ascii="Times New Roman" w:eastAsia="Times New Roman" w:hAnsi="Times New Roman"/>
                <w:color w:val="000000"/>
                <w:spacing w:val="3"/>
                <w:sz w:val="24"/>
                <w:szCs w:val="24"/>
                <w:shd w:val="clear" w:color="auto" w:fill="FFFFFF"/>
              </w:rPr>
              <w:softHyphen/>
              <w:t>биль</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Дидактичес</w:t>
            </w:r>
          </w:p>
          <w:p w:rsidR="00466F3C" w:rsidRPr="00466F3C" w:rsidRDefault="00466F3C" w:rsidP="00466F3C">
            <w:pPr>
              <w:widowControl w:val="0"/>
              <w:spacing w:after="0" w:line="240" w:lineRule="auto"/>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кая  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Обучать детей умению собирать из частей целое. Развивать умение доводить начатое дело до конца. Воспитывать усидчивость</w:t>
            </w:r>
          </w:p>
        </w:tc>
      </w:tr>
      <w:tr w:rsidR="00466F3C" w:rsidRPr="00466F3C" w:rsidTr="00466F3C">
        <w:trPr>
          <w:trHeight w:hRule="exact" w:val="982"/>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Январь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Все работы хоро</w:t>
            </w:r>
            <w:r w:rsidRPr="00466F3C">
              <w:rPr>
                <w:rFonts w:ascii="Times New Roman" w:eastAsia="Times New Roman" w:hAnsi="Times New Roman"/>
                <w:color w:val="000000"/>
                <w:spacing w:val="3"/>
                <w:sz w:val="24"/>
                <w:szCs w:val="24"/>
                <w:shd w:val="clear" w:color="auto" w:fill="FFFFFF"/>
              </w:rPr>
              <w:softHyphen/>
              <w:t>ши — выбирай на вкус</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Знакомить детей с профессией водителя. Развивать речь. Воспитывать у детей уважение к труду взрослых</w:t>
            </w:r>
          </w:p>
        </w:tc>
      </w:tr>
      <w:tr w:rsidR="00466F3C" w:rsidRPr="00466F3C" w:rsidTr="00466F3C">
        <w:trPr>
          <w:trHeight w:hRule="exact" w:val="1280"/>
        </w:trPr>
        <w:tc>
          <w:tcPr>
            <w:tcW w:w="1276" w:type="dxa"/>
            <w:vMerge/>
            <w:tcBorders>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Гараж</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12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Конструирова</w:t>
            </w:r>
          </w:p>
          <w:p w:rsidR="00466F3C" w:rsidRPr="00466F3C" w:rsidRDefault="00466F3C" w:rsidP="00466F3C">
            <w:pPr>
              <w:widowControl w:val="0"/>
              <w:spacing w:before="120"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Обучать детей умению создавать из строительного материала конструкции. Развивать мелкую моторику. Воспитывать интерес к выполнению задания</w:t>
            </w:r>
          </w:p>
        </w:tc>
      </w:tr>
      <w:tr w:rsidR="00466F3C" w:rsidRPr="00466F3C" w:rsidTr="00466F3C">
        <w:trPr>
          <w:trHeight w:hRule="exact" w:val="1446"/>
        </w:trPr>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Труд водителя</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Знакомить детей с трудом водителя, показать его об</w:t>
            </w:r>
            <w:r w:rsidRPr="00466F3C">
              <w:rPr>
                <w:rFonts w:ascii="Times New Roman" w:eastAsia="Times New Roman" w:hAnsi="Times New Roman"/>
                <w:color w:val="000000"/>
                <w:spacing w:val="4"/>
                <w:sz w:val="24"/>
                <w:szCs w:val="24"/>
                <w:lang w:eastAsia="ru-RU"/>
              </w:rPr>
              <w:softHyphen/>
              <w:t>щественную значимость. Закреплять знания у детей о грузовом, легковом и пасса</w:t>
            </w:r>
            <w:r w:rsidRPr="00466F3C">
              <w:rPr>
                <w:rFonts w:ascii="Times New Roman" w:eastAsia="Times New Roman" w:hAnsi="Times New Roman"/>
                <w:color w:val="000000"/>
                <w:spacing w:val="4"/>
                <w:sz w:val="24"/>
                <w:szCs w:val="24"/>
                <w:lang w:eastAsia="ru-RU"/>
              </w:rPr>
              <w:softHyphen/>
              <w:t>жирском транспорте. Раз</w:t>
            </w:r>
            <w:r w:rsidRPr="00466F3C">
              <w:rPr>
                <w:rFonts w:ascii="Times New Roman" w:eastAsia="Times New Roman" w:hAnsi="Times New Roman"/>
                <w:color w:val="000000"/>
                <w:spacing w:val="4"/>
                <w:sz w:val="24"/>
                <w:szCs w:val="24"/>
                <w:lang w:eastAsia="ru-RU"/>
              </w:rPr>
              <w:softHyphen/>
              <w:t>вивать внимание. Воспиты</w:t>
            </w:r>
            <w:r w:rsidRPr="00466F3C">
              <w:rPr>
                <w:rFonts w:ascii="Times New Roman" w:eastAsia="Times New Roman" w:hAnsi="Times New Roman"/>
                <w:color w:val="000000"/>
                <w:spacing w:val="4"/>
                <w:sz w:val="24"/>
                <w:szCs w:val="24"/>
                <w:lang w:eastAsia="ru-RU"/>
              </w:rPr>
              <w:softHyphen/>
              <w:t>вать уважение к труду взрослых</w:t>
            </w:r>
          </w:p>
        </w:tc>
      </w:tr>
      <w:tr w:rsidR="00466F3C" w:rsidRPr="00466F3C" w:rsidTr="00466F3C">
        <w:trPr>
          <w:trHeight w:hRule="exact" w:val="1234"/>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Февраль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Светофор</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Наблюдение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Давать представление о работе светофора, его назна</w:t>
            </w:r>
            <w:r w:rsidRPr="00466F3C">
              <w:rPr>
                <w:rFonts w:ascii="Times New Roman" w:eastAsia="Times New Roman" w:hAnsi="Times New Roman"/>
                <w:color w:val="000000"/>
                <w:spacing w:val="4"/>
                <w:sz w:val="24"/>
                <w:szCs w:val="24"/>
                <w:lang w:eastAsia="ru-RU"/>
              </w:rPr>
              <w:softHyphen/>
              <w:t>чении. Закреплять у детей умения различать цвета (красный, желтый, зеленый)</w:t>
            </w:r>
          </w:p>
        </w:tc>
      </w:tr>
      <w:tr w:rsidR="00466F3C" w:rsidRPr="00466F3C" w:rsidTr="00466F3C">
        <w:trPr>
          <w:trHeight w:hRule="exact" w:val="571"/>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Светофор</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12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Подвижная</w:t>
            </w:r>
          </w:p>
          <w:p w:rsidR="00466F3C" w:rsidRPr="00466F3C" w:rsidRDefault="00466F3C" w:rsidP="00466F3C">
            <w:pPr>
              <w:widowControl w:val="0"/>
              <w:spacing w:before="120"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Знакомить детей с правила</w:t>
            </w:r>
            <w:r w:rsidRPr="00466F3C">
              <w:rPr>
                <w:rFonts w:ascii="Times New Roman" w:eastAsia="Times New Roman" w:hAnsi="Times New Roman"/>
                <w:color w:val="000000"/>
                <w:spacing w:val="4"/>
                <w:sz w:val="24"/>
                <w:szCs w:val="24"/>
                <w:lang w:eastAsia="ru-RU"/>
              </w:rPr>
              <w:softHyphen/>
              <w:t>ми игры. Развивать внимание</w:t>
            </w:r>
          </w:p>
        </w:tc>
      </w:tr>
      <w:tr w:rsidR="00466F3C" w:rsidRPr="00466F3C" w:rsidTr="00466F3C">
        <w:trPr>
          <w:trHeight w:hRule="exact" w:val="2141"/>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Светофор</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Аппликация</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Учить детей умению правильно располагать и на</w:t>
            </w:r>
            <w:r w:rsidRPr="00466F3C">
              <w:rPr>
                <w:rFonts w:ascii="Times New Roman" w:eastAsia="Times New Roman" w:hAnsi="Times New Roman"/>
                <w:color w:val="000000"/>
                <w:spacing w:val="4"/>
                <w:sz w:val="24"/>
                <w:szCs w:val="24"/>
                <w:lang w:eastAsia="ru-RU"/>
              </w:rPr>
              <w:softHyphen/>
              <w:t>клеивать круги разного цвета. Развивать мелкую моторику. Воспитывать у детей интерес к выполнению апп</w:t>
            </w:r>
            <w:r w:rsidRPr="00466F3C">
              <w:rPr>
                <w:rFonts w:ascii="Times New Roman" w:eastAsia="Times New Roman" w:hAnsi="Times New Roman"/>
                <w:color w:val="000000"/>
                <w:spacing w:val="4"/>
                <w:sz w:val="24"/>
                <w:szCs w:val="24"/>
                <w:lang w:eastAsia="ru-RU"/>
              </w:rPr>
              <w:softHyphen/>
              <w:t>ликации. Закреплять при</w:t>
            </w:r>
            <w:r w:rsidRPr="00466F3C">
              <w:rPr>
                <w:rFonts w:ascii="Times New Roman" w:eastAsia="Times New Roman" w:hAnsi="Times New Roman"/>
                <w:color w:val="000000"/>
                <w:spacing w:val="4"/>
                <w:sz w:val="24"/>
                <w:szCs w:val="24"/>
                <w:lang w:eastAsia="ru-RU"/>
              </w:rPr>
              <w:softHyphen/>
              <w:t>емы работы с клейстером (индивидуальная и само</w:t>
            </w:r>
            <w:r w:rsidRPr="00466F3C">
              <w:rPr>
                <w:rFonts w:ascii="Times New Roman" w:eastAsia="Times New Roman" w:hAnsi="Times New Roman"/>
                <w:color w:val="000000"/>
                <w:spacing w:val="4"/>
                <w:sz w:val="24"/>
                <w:szCs w:val="24"/>
                <w:lang w:eastAsia="ru-RU"/>
              </w:rPr>
              <w:softHyphen/>
              <w:t>стоятельная работа)</w:t>
            </w:r>
          </w:p>
        </w:tc>
      </w:tr>
      <w:tr w:rsidR="00466F3C" w:rsidRPr="00466F3C" w:rsidTr="00466F3C">
        <w:trPr>
          <w:trHeight w:hRule="exact" w:val="848"/>
        </w:trPr>
        <w:tc>
          <w:tcPr>
            <w:tcW w:w="1276" w:type="dxa"/>
            <w:vMerge/>
            <w:tcBorders>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Узнай и назови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Дидактичес</w:t>
            </w:r>
          </w:p>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ка я 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 различных видах транспорта</w:t>
            </w:r>
          </w:p>
        </w:tc>
      </w:tr>
      <w:tr w:rsidR="00466F3C" w:rsidRPr="00466F3C" w:rsidTr="00466F3C">
        <w:trPr>
          <w:trHeight w:hRule="exact" w:val="847"/>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Март</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Покатаем на ма</w:t>
            </w:r>
            <w:r w:rsidRPr="00466F3C">
              <w:rPr>
                <w:rFonts w:ascii="Times New Roman" w:eastAsia="Times New Roman" w:hAnsi="Times New Roman"/>
                <w:color w:val="000000"/>
                <w:spacing w:val="4"/>
                <w:sz w:val="24"/>
                <w:szCs w:val="24"/>
                <w:lang w:eastAsia="ru-RU"/>
              </w:rPr>
              <w:softHyphen/>
              <w:t>шине игрушки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Дидактичес</w:t>
            </w:r>
          </w:p>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кая 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Уточнять у детей знания о названии частей грузовой машины</w:t>
            </w:r>
          </w:p>
        </w:tc>
      </w:tr>
      <w:tr w:rsidR="00466F3C" w:rsidRPr="00466F3C" w:rsidTr="00466F3C">
        <w:trPr>
          <w:trHeight w:hRule="exact" w:val="1273"/>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Дорога для авто</w:t>
            </w:r>
            <w:r w:rsidRPr="00466F3C">
              <w:rPr>
                <w:rFonts w:ascii="Times New Roman" w:eastAsia="Times New Roman" w:hAnsi="Times New Roman"/>
                <w:color w:val="000000"/>
                <w:spacing w:val="4"/>
                <w:sz w:val="24"/>
                <w:szCs w:val="24"/>
                <w:lang w:eastAsia="ru-RU"/>
              </w:rPr>
              <w:softHyphen/>
              <w:t>мобиля</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Рисование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Учить детей умению регу</w:t>
            </w:r>
            <w:r w:rsidRPr="00466F3C">
              <w:rPr>
                <w:rFonts w:ascii="Times New Roman" w:eastAsia="Times New Roman" w:hAnsi="Times New Roman"/>
                <w:color w:val="000000"/>
                <w:spacing w:val="4"/>
                <w:sz w:val="24"/>
                <w:szCs w:val="24"/>
                <w:lang w:eastAsia="ru-RU"/>
              </w:rPr>
              <w:softHyphen/>
              <w:t>лировать силу нажима ка</w:t>
            </w:r>
            <w:r w:rsidRPr="00466F3C">
              <w:rPr>
                <w:rFonts w:ascii="Times New Roman" w:eastAsia="Times New Roman" w:hAnsi="Times New Roman"/>
                <w:color w:val="000000"/>
                <w:spacing w:val="4"/>
                <w:sz w:val="24"/>
                <w:szCs w:val="24"/>
                <w:lang w:eastAsia="ru-RU"/>
              </w:rPr>
              <w:softHyphen/>
              <w:t>рандаша. Развивать умение штриховать в одном на</w:t>
            </w:r>
            <w:r w:rsidRPr="00466F3C">
              <w:rPr>
                <w:rFonts w:ascii="Times New Roman" w:eastAsia="Times New Roman" w:hAnsi="Times New Roman"/>
                <w:color w:val="000000"/>
                <w:spacing w:val="4"/>
                <w:sz w:val="24"/>
                <w:szCs w:val="24"/>
                <w:lang w:eastAsia="ru-RU"/>
              </w:rPr>
              <w:softHyphen/>
              <w:t>правлении. Воспитывать у детей отзывчивость</w:t>
            </w:r>
          </w:p>
        </w:tc>
      </w:tr>
      <w:tr w:rsidR="00466F3C" w:rsidRPr="00466F3C" w:rsidTr="00466F3C">
        <w:trPr>
          <w:trHeight w:hRule="exact" w:val="710"/>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Моя улица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об улице. Развивать зри</w:t>
            </w:r>
            <w:r w:rsidRPr="00466F3C">
              <w:rPr>
                <w:rFonts w:ascii="Times New Roman" w:eastAsia="Times New Roman" w:hAnsi="Times New Roman"/>
                <w:color w:val="000000"/>
                <w:spacing w:val="4"/>
                <w:sz w:val="24"/>
                <w:szCs w:val="24"/>
                <w:lang w:eastAsia="ru-RU"/>
              </w:rPr>
              <w:softHyphen/>
              <w:t>тельное восприятие.</w:t>
            </w:r>
          </w:p>
        </w:tc>
      </w:tr>
      <w:tr w:rsidR="00466F3C" w:rsidRPr="00466F3C" w:rsidTr="00466F3C">
        <w:trPr>
          <w:trHeight w:hRule="exact" w:val="721"/>
        </w:trPr>
        <w:tc>
          <w:tcPr>
            <w:tcW w:w="1276" w:type="dxa"/>
            <w:vMerge/>
            <w:tcBorders>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Зажги свой ого</w:t>
            </w:r>
            <w:r w:rsidRPr="00466F3C">
              <w:rPr>
                <w:rFonts w:ascii="Times New Roman" w:eastAsia="Times New Roman" w:hAnsi="Times New Roman"/>
                <w:color w:val="000000"/>
                <w:spacing w:val="4"/>
                <w:sz w:val="24"/>
                <w:szCs w:val="24"/>
                <w:lang w:eastAsia="ru-RU"/>
              </w:rPr>
              <w:softHyphen/>
              <w:t>нек</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Дидактичес</w:t>
            </w:r>
          </w:p>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кая 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 светофоре, сигналах, их на</w:t>
            </w:r>
            <w:r w:rsidRPr="00466F3C">
              <w:rPr>
                <w:rFonts w:ascii="Times New Roman" w:eastAsia="Times New Roman" w:hAnsi="Times New Roman"/>
                <w:color w:val="000000"/>
                <w:spacing w:val="4"/>
                <w:sz w:val="24"/>
                <w:szCs w:val="24"/>
                <w:lang w:eastAsia="ru-RU"/>
              </w:rPr>
              <w:softHyphen/>
              <w:t>значении..</w:t>
            </w:r>
          </w:p>
        </w:tc>
      </w:tr>
      <w:tr w:rsidR="00466F3C" w:rsidRPr="00466F3C" w:rsidTr="00466F3C">
        <w:trPr>
          <w:trHeight w:hRule="exact" w:val="1343"/>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Апрель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Светофор</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Рисование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Учить детей рисовать круги красного, желтого и зелено</w:t>
            </w:r>
            <w:r w:rsidRPr="00466F3C">
              <w:rPr>
                <w:rFonts w:ascii="Times New Roman" w:eastAsia="Times New Roman" w:hAnsi="Times New Roman"/>
                <w:color w:val="000000"/>
                <w:spacing w:val="4"/>
                <w:sz w:val="24"/>
                <w:szCs w:val="24"/>
                <w:lang w:eastAsia="ru-RU"/>
              </w:rPr>
              <w:softHyphen/>
              <w:t>го цветов. Закреплять зна</w:t>
            </w:r>
            <w:r w:rsidRPr="00466F3C">
              <w:rPr>
                <w:rFonts w:ascii="Times New Roman" w:eastAsia="Times New Roman" w:hAnsi="Times New Roman"/>
                <w:color w:val="000000"/>
                <w:spacing w:val="4"/>
                <w:sz w:val="24"/>
                <w:szCs w:val="24"/>
                <w:lang w:eastAsia="ru-RU"/>
              </w:rPr>
              <w:softHyphen/>
              <w:t>ния о сигналах светофора. Воспитывать интерес к вы</w:t>
            </w:r>
            <w:r w:rsidRPr="00466F3C">
              <w:rPr>
                <w:rFonts w:ascii="Times New Roman" w:eastAsia="Times New Roman" w:hAnsi="Times New Roman"/>
                <w:color w:val="000000"/>
                <w:spacing w:val="4"/>
                <w:sz w:val="24"/>
                <w:szCs w:val="24"/>
                <w:lang w:eastAsia="ru-RU"/>
              </w:rPr>
              <w:softHyphen/>
              <w:t>полнению работы</w:t>
            </w:r>
          </w:p>
        </w:tc>
      </w:tr>
      <w:tr w:rsidR="00466F3C" w:rsidRPr="00466F3C" w:rsidTr="00466F3C">
        <w:trPr>
          <w:trHeight w:hRule="exact" w:val="700"/>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Вечер загадок</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Развлечение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Обучать детей находить отгадку по описанию. Раз</w:t>
            </w:r>
            <w:r w:rsidRPr="00466F3C">
              <w:rPr>
                <w:rFonts w:ascii="Times New Roman" w:eastAsia="Times New Roman" w:hAnsi="Times New Roman"/>
                <w:color w:val="000000"/>
                <w:spacing w:val="4"/>
                <w:sz w:val="24"/>
                <w:szCs w:val="24"/>
                <w:lang w:eastAsia="ru-RU"/>
              </w:rPr>
              <w:softHyphen/>
              <w:t>вивать слуховое восприятие</w:t>
            </w:r>
          </w:p>
        </w:tc>
      </w:tr>
      <w:tr w:rsidR="00466F3C" w:rsidRPr="00466F3C" w:rsidTr="00466F3C">
        <w:trPr>
          <w:trHeight w:hRule="exact" w:val="1199"/>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Троллейбус</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Давать детям представление о троллейбусе, об отличи</w:t>
            </w:r>
            <w:r w:rsidRPr="00466F3C">
              <w:rPr>
                <w:rFonts w:ascii="Times New Roman" w:eastAsia="Times New Roman" w:hAnsi="Times New Roman"/>
                <w:color w:val="000000"/>
                <w:spacing w:val="4"/>
                <w:sz w:val="24"/>
                <w:szCs w:val="24"/>
                <w:lang w:eastAsia="ru-RU"/>
              </w:rPr>
              <w:softHyphen/>
              <w:t>тельных особенностях. Раз</w:t>
            </w:r>
            <w:r w:rsidRPr="00466F3C">
              <w:rPr>
                <w:rFonts w:ascii="Times New Roman" w:eastAsia="Times New Roman" w:hAnsi="Times New Roman"/>
                <w:color w:val="000000"/>
                <w:spacing w:val="4"/>
                <w:sz w:val="24"/>
                <w:szCs w:val="24"/>
                <w:lang w:eastAsia="ru-RU"/>
              </w:rPr>
              <w:softHyphen/>
              <w:t>вивать мелкую моторику. Воспитывать интерес к за</w:t>
            </w:r>
            <w:r w:rsidRPr="00466F3C">
              <w:rPr>
                <w:rFonts w:ascii="Times New Roman" w:eastAsia="Times New Roman" w:hAnsi="Times New Roman"/>
                <w:color w:val="000000"/>
                <w:spacing w:val="4"/>
                <w:sz w:val="24"/>
                <w:szCs w:val="24"/>
                <w:lang w:eastAsia="ru-RU"/>
              </w:rPr>
              <w:softHyphen/>
              <w:t>нятию</w:t>
            </w:r>
          </w:p>
        </w:tc>
      </w:tr>
      <w:tr w:rsidR="00466F3C" w:rsidRPr="00466F3C" w:rsidTr="00466F3C">
        <w:trPr>
          <w:trHeight w:hRule="exact" w:val="849"/>
        </w:trPr>
        <w:tc>
          <w:tcPr>
            <w:tcW w:w="1276" w:type="dxa"/>
            <w:vMerge/>
            <w:tcBorders>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Мы — пассажи</w:t>
            </w:r>
            <w:r w:rsidRPr="00466F3C">
              <w:rPr>
                <w:rFonts w:ascii="Times New Roman" w:eastAsia="Times New Roman" w:hAnsi="Times New Roman"/>
                <w:color w:val="000000"/>
                <w:spacing w:val="4"/>
                <w:sz w:val="24"/>
                <w:szCs w:val="24"/>
                <w:lang w:eastAsia="ru-RU"/>
              </w:rPr>
              <w:softHyphen/>
              <w:t>ры</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Сюжетно</w:t>
            </w:r>
            <w:r w:rsidRPr="00466F3C">
              <w:rPr>
                <w:rFonts w:ascii="Times New Roman" w:eastAsia="Times New Roman" w:hAnsi="Times New Roman"/>
                <w:color w:val="000000"/>
                <w:spacing w:val="4"/>
                <w:sz w:val="24"/>
                <w:szCs w:val="24"/>
                <w:lang w:eastAsia="ru-RU"/>
              </w:rPr>
              <w:softHyphen/>
              <w:t>ролевая 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 пассажирском транспорте</w:t>
            </w:r>
          </w:p>
        </w:tc>
      </w:tr>
      <w:tr w:rsidR="00466F3C" w:rsidRPr="00466F3C" w:rsidTr="00466F3C">
        <w:trPr>
          <w:trHeight w:hRule="exact" w:val="813"/>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Май</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Мой город</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Экскурсия</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Расширять знания детей о городе, улицах, светофорах</w:t>
            </w:r>
          </w:p>
        </w:tc>
      </w:tr>
      <w:tr w:rsidR="00466F3C" w:rsidRPr="00466F3C" w:rsidTr="00466F3C">
        <w:trPr>
          <w:trHeight w:hRule="exact" w:val="813"/>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Сложи машину</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Дидактичес</w:t>
            </w:r>
          </w:p>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кая 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Обучать детей складывать предметы из геометриче</w:t>
            </w:r>
            <w:r w:rsidRPr="00466F3C">
              <w:rPr>
                <w:rFonts w:ascii="Times New Roman" w:eastAsia="Times New Roman" w:hAnsi="Times New Roman"/>
                <w:color w:val="000000"/>
                <w:spacing w:val="4"/>
                <w:sz w:val="24"/>
                <w:szCs w:val="24"/>
                <w:lang w:eastAsia="ru-RU"/>
              </w:rPr>
              <w:softHyphen/>
              <w:t>ских фигур</w:t>
            </w:r>
          </w:p>
        </w:tc>
      </w:tr>
      <w:tr w:rsidR="00466F3C" w:rsidRPr="00466F3C" w:rsidTr="00466F3C">
        <w:trPr>
          <w:trHeight w:hRule="exact" w:val="813"/>
        </w:trPr>
        <w:tc>
          <w:tcPr>
            <w:tcW w:w="1276" w:type="dxa"/>
            <w:vMerge/>
            <w:tcBorders>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На машине</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Инсценировка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Создавать у детей положи</w:t>
            </w:r>
            <w:r w:rsidRPr="00466F3C">
              <w:rPr>
                <w:rFonts w:ascii="Times New Roman" w:eastAsia="Times New Roman" w:hAnsi="Times New Roman"/>
                <w:color w:val="000000"/>
                <w:spacing w:val="4"/>
                <w:sz w:val="24"/>
                <w:szCs w:val="24"/>
                <w:lang w:eastAsia="ru-RU"/>
              </w:rPr>
              <w:softHyphen/>
              <w:t>тельный эмоциональный настрой</w:t>
            </w:r>
          </w:p>
        </w:tc>
      </w:tr>
      <w:tr w:rsidR="00466F3C" w:rsidRPr="00466F3C" w:rsidTr="00466F3C">
        <w:trPr>
          <w:trHeight w:hRule="exact" w:val="810"/>
        </w:trPr>
        <w:tc>
          <w:tcPr>
            <w:tcW w:w="1276" w:type="dxa"/>
            <w:vMerge/>
            <w:tcBorders>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3"/>
                <w:sz w:val="24"/>
                <w:szCs w:val="24"/>
                <w:shd w:val="clear" w:color="auto" w:fill="FFFFFF"/>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3"/>
                <w:sz w:val="24"/>
                <w:szCs w:val="24"/>
                <w:shd w:val="clear" w:color="auto" w:fill="FFFFFF"/>
              </w:rPr>
            </w:pPr>
            <w:r w:rsidRPr="00466F3C">
              <w:rPr>
                <w:rFonts w:ascii="Times New Roman" w:eastAsia="Times New Roman" w:hAnsi="Times New Roman"/>
                <w:color w:val="000000"/>
                <w:spacing w:val="3"/>
                <w:sz w:val="24"/>
                <w:szCs w:val="24"/>
                <w:shd w:val="clear" w:color="auto" w:fill="FFFFFF"/>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Итоговое</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Уточнять объем знаний и навыков, приобретенных детьми за год обучения</w:t>
            </w:r>
          </w:p>
        </w:tc>
      </w:tr>
    </w:tbl>
    <w:p w:rsidR="00466F3C" w:rsidRDefault="00466F3C" w:rsidP="00466F3C">
      <w:pPr>
        <w:spacing w:after="0" w:line="240" w:lineRule="auto"/>
        <w:rPr>
          <w:rFonts w:ascii="Times New Roman" w:hAnsi="Times New Roman"/>
          <w:color w:val="000000"/>
          <w:sz w:val="24"/>
          <w:szCs w:val="24"/>
        </w:rPr>
      </w:pPr>
    </w:p>
    <w:p w:rsidR="00466F3C" w:rsidRPr="00466F3C" w:rsidRDefault="00466F3C" w:rsidP="00466F3C">
      <w:pPr>
        <w:spacing w:after="0" w:line="240" w:lineRule="auto"/>
        <w:rPr>
          <w:rFonts w:ascii="Times New Roman" w:hAnsi="Times New Roman"/>
          <w:color w:val="000000"/>
          <w:sz w:val="24"/>
          <w:szCs w:val="24"/>
        </w:rPr>
      </w:pPr>
    </w:p>
    <w:p w:rsidR="00466F3C" w:rsidRPr="00466F3C" w:rsidRDefault="00466F3C" w:rsidP="00466F3C">
      <w:pPr>
        <w:spacing w:after="0" w:line="240" w:lineRule="auto"/>
        <w:rPr>
          <w:rFonts w:ascii="Times New Roman" w:hAnsi="Times New Roman"/>
          <w:color w:val="000000"/>
          <w:sz w:val="24"/>
          <w:szCs w:val="24"/>
        </w:rPr>
      </w:pPr>
    </w:p>
    <w:p w:rsidR="00466F3C" w:rsidRPr="00466F3C" w:rsidRDefault="00466F3C" w:rsidP="00466F3C">
      <w:pPr>
        <w:spacing w:after="0" w:line="240" w:lineRule="auto"/>
        <w:jc w:val="center"/>
        <w:rPr>
          <w:rFonts w:ascii="Times New Roman" w:hAnsi="Times New Roman"/>
          <w:b/>
          <w:color w:val="000000"/>
          <w:sz w:val="28"/>
          <w:szCs w:val="28"/>
        </w:rPr>
      </w:pPr>
      <w:r w:rsidRPr="00466F3C">
        <w:rPr>
          <w:rFonts w:ascii="Times New Roman" w:hAnsi="Times New Roman"/>
          <w:b/>
          <w:color w:val="000000"/>
          <w:sz w:val="28"/>
          <w:szCs w:val="28"/>
        </w:rPr>
        <w:lastRenderedPageBreak/>
        <w:t>2 год обучения</w:t>
      </w:r>
    </w:p>
    <w:p w:rsidR="00466F3C" w:rsidRPr="00466F3C" w:rsidRDefault="00466F3C" w:rsidP="00466F3C">
      <w:pPr>
        <w:spacing w:after="0" w:line="240" w:lineRule="auto"/>
        <w:rPr>
          <w:rFonts w:ascii="Times New Roman" w:hAnsi="Times New Roman"/>
          <w:color w:val="000000"/>
          <w:sz w:val="24"/>
          <w:szCs w:val="24"/>
        </w:rPr>
      </w:pPr>
    </w:p>
    <w:tbl>
      <w:tblPr>
        <w:tblpPr w:leftFromText="180" w:rightFromText="180" w:vertAnchor="text" w:horzAnchor="margin" w:tblpY="13"/>
        <w:tblW w:w="10216" w:type="dxa"/>
        <w:tblLayout w:type="fixed"/>
        <w:tblCellMar>
          <w:left w:w="10" w:type="dxa"/>
          <w:right w:w="10" w:type="dxa"/>
        </w:tblCellMar>
        <w:tblLook w:val="04A0" w:firstRow="1" w:lastRow="0" w:firstColumn="1" w:lastColumn="0" w:noHBand="0" w:noVBand="1"/>
      </w:tblPr>
      <w:tblGrid>
        <w:gridCol w:w="1286"/>
        <w:gridCol w:w="851"/>
        <w:gridCol w:w="2126"/>
        <w:gridCol w:w="1276"/>
        <w:gridCol w:w="4677"/>
      </w:tblGrid>
      <w:tr w:rsidR="00466F3C" w:rsidRPr="00466F3C" w:rsidTr="00466F3C">
        <w:trPr>
          <w:trHeight w:hRule="exact" w:val="662"/>
        </w:trPr>
        <w:tc>
          <w:tcPr>
            <w:tcW w:w="128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Месяц</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Неде</w:t>
            </w:r>
          </w:p>
          <w:p w:rsidR="00466F3C" w:rsidRPr="00466F3C" w:rsidRDefault="00466F3C" w:rsidP="00466F3C">
            <w:pPr>
              <w:widowControl w:val="0"/>
              <w:spacing w:before="120"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ля</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right="240"/>
              <w:jc w:val="right"/>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Тема занятия</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Форма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Цели</w:t>
            </w:r>
          </w:p>
        </w:tc>
      </w:tr>
      <w:tr w:rsidR="00466F3C" w:rsidRPr="00466F3C" w:rsidTr="00997902">
        <w:trPr>
          <w:trHeight w:hRule="exact" w:val="907"/>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t>Сентябрь</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right="920"/>
              <w:jc w:val="right"/>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Вводное</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Выявлять у детей знания о светофоре, его назначении о пассажирском транспорте, тротуаре.</w:t>
            </w:r>
          </w:p>
        </w:tc>
      </w:tr>
      <w:tr w:rsidR="00466F3C" w:rsidRPr="00466F3C" w:rsidTr="00466F3C">
        <w:trPr>
          <w:trHeight w:hRule="exact" w:val="1132"/>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Сложи машину из кубиков</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jc w:val="center"/>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Дидактическая</w:t>
            </w:r>
          </w:p>
          <w:p w:rsidR="00466F3C" w:rsidRPr="00466F3C" w:rsidRDefault="00466F3C" w:rsidP="00466F3C">
            <w:pPr>
              <w:widowControl w:val="0"/>
              <w:spacing w:before="120"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Обучать детей собирать из частей целое. Развивать мелкую моторику.</w:t>
            </w:r>
          </w:p>
        </w:tc>
      </w:tr>
      <w:tr w:rsidR="00466F3C" w:rsidRPr="00466F3C" w:rsidTr="00997902">
        <w:trPr>
          <w:trHeight w:hRule="exact" w:val="992"/>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История автомо</w:t>
            </w:r>
            <w:r w:rsidRPr="00466F3C">
              <w:rPr>
                <w:rFonts w:ascii="Times New Roman" w:eastAsia="Times New Roman" w:hAnsi="Times New Roman"/>
                <w:color w:val="000000"/>
                <w:spacing w:val="4"/>
                <w:sz w:val="24"/>
                <w:szCs w:val="24"/>
                <w:lang w:eastAsia="ru-RU"/>
              </w:rPr>
              <w:softHyphen/>
              <w:t>биля</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Рассказ педа</w:t>
            </w:r>
            <w:r w:rsidRPr="00466F3C">
              <w:rPr>
                <w:rFonts w:ascii="Times New Roman" w:eastAsia="Times New Roman" w:hAnsi="Times New Roman"/>
                <w:color w:val="000000"/>
                <w:spacing w:val="4"/>
                <w:sz w:val="24"/>
                <w:szCs w:val="24"/>
                <w:lang w:eastAsia="ru-RU"/>
              </w:rPr>
              <w:softHyphen/>
              <w:t>гога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Знакомить детей с историей создания автомобиля. Вос</w:t>
            </w:r>
            <w:r w:rsidRPr="00466F3C">
              <w:rPr>
                <w:rFonts w:ascii="Times New Roman" w:eastAsia="Times New Roman" w:hAnsi="Times New Roman"/>
                <w:color w:val="000000"/>
                <w:spacing w:val="4"/>
                <w:sz w:val="24"/>
                <w:szCs w:val="24"/>
                <w:lang w:eastAsia="ru-RU"/>
              </w:rPr>
              <w:softHyphen/>
              <w:t>питывать интерес к окружа</w:t>
            </w:r>
            <w:r w:rsidRPr="00466F3C">
              <w:rPr>
                <w:rFonts w:ascii="Times New Roman" w:eastAsia="Times New Roman" w:hAnsi="Times New Roman"/>
                <w:color w:val="000000"/>
                <w:spacing w:val="4"/>
                <w:sz w:val="24"/>
                <w:szCs w:val="24"/>
                <w:lang w:eastAsia="ru-RU"/>
              </w:rPr>
              <w:softHyphen/>
              <w:t>ющему миру.</w:t>
            </w:r>
          </w:p>
        </w:tc>
      </w:tr>
      <w:tr w:rsidR="00466F3C" w:rsidRPr="00466F3C" w:rsidTr="00997902">
        <w:trPr>
          <w:trHeight w:hRule="exact" w:val="1418"/>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Грузовой транс</w:t>
            </w:r>
            <w:r w:rsidRPr="00466F3C">
              <w:rPr>
                <w:rFonts w:ascii="Times New Roman" w:eastAsia="Times New Roman" w:hAnsi="Times New Roman"/>
                <w:color w:val="000000"/>
                <w:spacing w:val="4"/>
                <w:sz w:val="24"/>
                <w:szCs w:val="24"/>
                <w:lang w:eastAsia="ru-RU"/>
              </w:rPr>
              <w:softHyphen/>
              <w:t>порт</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Расширять у детей знания о грузовом транспорте. Раз</w:t>
            </w:r>
            <w:r w:rsidRPr="00466F3C">
              <w:rPr>
                <w:rFonts w:ascii="Times New Roman" w:eastAsia="Times New Roman" w:hAnsi="Times New Roman"/>
                <w:color w:val="000000"/>
                <w:spacing w:val="4"/>
                <w:sz w:val="24"/>
                <w:szCs w:val="24"/>
                <w:lang w:eastAsia="ru-RU"/>
              </w:rPr>
              <w:softHyphen/>
              <w:t>вивать умение сравнивать. Закреплять навык употреб</w:t>
            </w:r>
            <w:r w:rsidRPr="00466F3C">
              <w:rPr>
                <w:rFonts w:ascii="Times New Roman" w:eastAsia="Times New Roman" w:hAnsi="Times New Roman"/>
                <w:color w:val="000000"/>
                <w:spacing w:val="4"/>
                <w:sz w:val="24"/>
                <w:szCs w:val="24"/>
                <w:lang w:eastAsia="ru-RU"/>
              </w:rPr>
              <w:softHyphen/>
              <w:t>ления новых слов: фургон, цистерна, кузов.</w:t>
            </w:r>
          </w:p>
        </w:tc>
      </w:tr>
      <w:tr w:rsidR="00466F3C" w:rsidRPr="00466F3C" w:rsidTr="00997902">
        <w:trPr>
          <w:trHeight w:hRule="exact" w:val="1267"/>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t>Октябрь</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right="920"/>
              <w:jc w:val="right"/>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Машины</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Выставка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 легковом, грузовом и пассажирском транспорте. Развивать умение находить сходства и различия</w:t>
            </w:r>
          </w:p>
        </w:tc>
      </w:tr>
      <w:tr w:rsidR="00466F3C" w:rsidRPr="00466F3C" w:rsidTr="00997902">
        <w:trPr>
          <w:trHeight w:hRule="exact" w:val="1852"/>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Наша улица</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Экскурсия</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Формировать у детей пред</w:t>
            </w:r>
            <w:r w:rsidRPr="00466F3C">
              <w:rPr>
                <w:rFonts w:ascii="Times New Roman" w:eastAsia="Times New Roman" w:hAnsi="Times New Roman"/>
                <w:color w:val="000000"/>
                <w:spacing w:val="4"/>
                <w:sz w:val="24"/>
                <w:szCs w:val="24"/>
                <w:lang w:eastAsia="ru-RU"/>
              </w:rPr>
              <w:softHyphen/>
              <w:t>ставления об односторон</w:t>
            </w:r>
            <w:r w:rsidRPr="00466F3C">
              <w:rPr>
                <w:rFonts w:ascii="Times New Roman" w:eastAsia="Times New Roman" w:hAnsi="Times New Roman"/>
                <w:color w:val="000000"/>
                <w:spacing w:val="4"/>
                <w:sz w:val="24"/>
                <w:szCs w:val="24"/>
                <w:lang w:eastAsia="ru-RU"/>
              </w:rPr>
              <w:softHyphen/>
              <w:t>нем, двустороннем движе</w:t>
            </w:r>
            <w:r w:rsidRPr="00466F3C">
              <w:rPr>
                <w:rFonts w:ascii="Times New Roman" w:eastAsia="Times New Roman" w:hAnsi="Times New Roman"/>
                <w:color w:val="000000"/>
                <w:spacing w:val="4"/>
                <w:sz w:val="24"/>
                <w:szCs w:val="24"/>
                <w:lang w:eastAsia="ru-RU"/>
              </w:rPr>
              <w:softHyphen/>
              <w:t>нии. Расширять представ</w:t>
            </w:r>
            <w:r w:rsidRPr="00466F3C">
              <w:rPr>
                <w:rFonts w:ascii="Times New Roman" w:eastAsia="Times New Roman" w:hAnsi="Times New Roman"/>
                <w:color w:val="000000"/>
                <w:spacing w:val="4"/>
                <w:sz w:val="24"/>
                <w:szCs w:val="24"/>
                <w:lang w:eastAsia="ru-RU"/>
              </w:rPr>
              <w:softHyphen/>
              <w:t>ления об улице. Закреплять знания о правилах для пе</w:t>
            </w:r>
            <w:r w:rsidRPr="00466F3C">
              <w:rPr>
                <w:rFonts w:ascii="Times New Roman" w:eastAsia="Times New Roman" w:hAnsi="Times New Roman"/>
                <w:color w:val="000000"/>
                <w:spacing w:val="4"/>
                <w:sz w:val="24"/>
                <w:szCs w:val="24"/>
                <w:lang w:eastAsia="ru-RU"/>
              </w:rPr>
              <w:softHyphen/>
              <w:t>шеходов. Воспитывать вни</w:t>
            </w:r>
            <w:r w:rsidRPr="00466F3C">
              <w:rPr>
                <w:rFonts w:ascii="Times New Roman" w:eastAsia="Times New Roman" w:hAnsi="Times New Roman"/>
                <w:color w:val="000000"/>
                <w:spacing w:val="4"/>
                <w:sz w:val="24"/>
                <w:szCs w:val="24"/>
                <w:lang w:eastAsia="ru-RU"/>
              </w:rPr>
              <w:softHyphen/>
              <w:t>мательность, умение ориен</w:t>
            </w:r>
            <w:r w:rsidRPr="00466F3C">
              <w:rPr>
                <w:rFonts w:ascii="Times New Roman" w:eastAsia="Times New Roman" w:hAnsi="Times New Roman"/>
                <w:color w:val="000000"/>
                <w:spacing w:val="4"/>
                <w:sz w:val="24"/>
                <w:szCs w:val="24"/>
                <w:lang w:eastAsia="ru-RU"/>
              </w:rPr>
              <w:softHyphen/>
              <w:t>тироваться в пространстве.</w:t>
            </w:r>
          </w:p>
        </w:tc>
      </w:tr>
      <w:tr w:rsidR="00466F3C" w:rsidRPr="00466F3C" w:rsidTr="00997902">
        <w:trPr>
          <w:trHeight w:hRule="exact" w:val="703"/>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Макет</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с двустороннем, одностороннем движении.</w:t>
            </w:r>
          </w:p>
        </w:tc>
      </w:tr>
      <w:tr w:rsidR="00466F3C" w:rsidRPr="00466F3C" w:rsidTr="00997902">
        <w:trPr>
          <w:trHeight w:hRule="exact" w:val="996"/>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Воробышки и автомобиль. Светофор</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Подвижные</w:t>
            </w:r>
          </w:p>
          <w:p w:rsidR="00466F3C" w:rsidRPr="00466F3C" w:rsidRDefault="00466F3C" w:rsidP="00466F3C">
            <w:pPr>
              <w:widowControl w:val="0"/>
              <w:spacing w:before="120"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игры</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умения действовать в соответствии с правилами игры.</w:t>
            </w:r>
          </w:p>
        </w:tc>
      </w:tr>
      <w:tr w:rsidR="00466F3C" w:rsidRPr="00466F3C" w:rsidTr="00466F3C">
        <w:trPr>
          <w:trHeight w:hRule="exact" w:val="861"/>
        </w:trPr>
        <w:tc>
          <w:tcPr>
            <w:tcW w:w="128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Мы по улице идем</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 тротуаре, проезжей части.</w:t>
            </w:r>
          </w:p>
        </w:tc>
      </w:tr>
      <w:tr w:rsidR="00466F3C" w:rsidRPr="00466F3C" w:rsidTr="00997902">
        <w:trPr>
          <w:trHeight w:hRule="exact" w:val="994"/>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t>Ноябрь</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r w:rsidRPr="00466F3C">
              <w:rPr>
                <w:rFonts w:ascii="Times New Roman" w:eastAsia="Times New Roman" w:hAnsi="Times New Roman"/>
                <w:color w:val="000000"/>
                <w:spacing w:val="4"/>
                <w:sz w:val="24"/>
                <w:szCs w:val="24"/>
                <w:lang w:eastAsia="ru-RU"/>
              </w:rPr>
              <w:t>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Пешеходный</w:t>
            </w:r>
          </w:p>
          <w:p w:rsidR="00466F3C" w:rsidRPr="00466F3C" w:rsidRDefault="00466F3C" w:rsidP="00466F3C">
            <w:pPr>
              <w:widowControl w:val="0"/>
              <w:spacing w:before="120" w:after="0" w:line="240" w:lineRule="auto"/>
              <w:ind w:left="16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переход</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Экскурсия</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4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Давать детям представление о пешеходном переходе, знаке, как правильно переходить дорогу.</w:t>
            </w:r>
          </w:p>
        </w:tc>
      </w:tr>
      <w:tr w:rsidR="00466F3C" w:rsidRPr="00466F3C" w:rsidTr="00997902">
        <w:trPr>
          <w:trHeight w:hRule="exact" w:val="1280"/>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Дорога для авто</w:t>
            </w:r>
            <w:r w:rsidRPr="00466F3C">
              <w:rPr>
                <w:rFonts w:ascii="Times New Roman" w:eastAsia="Times New Roman" w:hAnsi="Times New Roman"/>
                <w:color w:val="000000"/>
                <w:spacing w:val="4"/>
                <w:sz w:val="24"/>
                <w:szCs w:val="24"/>
                <w:lang w:eastAsia="ru-RU"/>
              </w:rPr>
              <w:softHyphen/>
              <w:t>мобиля</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Рисование</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Учить детей умению регу</w:t>
            </w:r>
            <w:r w:rsidRPr="00466F3C">
              <w:rPr>
                <w:rFonts w:ascii="Times New Roman" w:eastAsia="Times New Roman" w:hAnsi="Times New Roman"/>
                <w:color w:val="000000"/>
                <w:spacing w:val="4"/>
                <w:sz w:val="24"/>
                <w:szCs w:val="24"/>
                <w:lang w:eastAsia="ru-RU"/>
              </w:rPr>
              <w:softHyphen/>
              <w:t>лировать силу нажима ка</w:t>
            </w:r>
            <w:r w:rsidRPr="00466F3C">
              <w:rPr>
                <w:rFonts w:ascii="Times New Roman" w:eastAsia="Times New Roman" w:hAnsi="Times New Roman"/>
                <w:color w:val="000000"/>
                <w:spacing w:val="4"/>
                <w:sz w:val="24"/>
                <w:szCs w:val="24"/>
                <w:lang w:eastAsia="ru-RU"/>
              </w:rPr>
              <w:softHyphen/>
              <w:t>рандаша. Развивать умение штриховать в одном на</w:t>
            </w:r>
            <w:r w:rsidRPr="00466F3C">
              <w:rPr>
                <w:rFonts w:ascii="Times New Roman" w:eastAsia="Times New Roman" w:hAnsi="Times New Roman"/>
                <w:color w:val="000000"/>
                <w:spacing w:val="4"/>
                <w:sz w:val="24"/>
                <w:szCs w:val="24"/>
                <w:lang w:eastAsia="ru-RU"/>
              </w:rPr>
              <w:softHyphen/>
              <w:t>правлении. Воспитывать у детей отзывчивость.</w:t>
            </w:r>
          </w:p>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p>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p>
        </w:tc>
      </w:tr>
      <w:tr w:rsidR="00466F3C" w:rsidRPr="00466F3C" w:rsidTr="00466F3C">
        <w:trPr>
          <w:trHeight w:hRule="exact" w:val="997"/>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Моя улица</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об улице. Развивать зри</w:t>
            </w:r>
            <w:r w:rsidRPr="00466F3C">
              <w:rPr>
                <w:rFonts w:ascii="Times New Roman" w:eastAsia="Times New Roman" w:hAnsi="Times New Roman"/>
                <w:color w:val="000000"/>
                <w:spacing w:val="4"/>
                <w:sz w:val="24"/>
                <w:szCs w:val="24"/>
                <w:lang w:eastAsia="ru-RU"/>
              </w:rPr>
              <w:softHyphen/>
              <w:t>тельное восприятие.</w:t>
            </w:r>
          </w:p>
        </w:tc>
      </w:tr>
      <w:tr w:rsidR="00466F3C" w:rsidRPr="00466F3C" w:rsidTr="00997902">
        <w:trPr>
          <w:trHeight w:hRule="exact" w:val="713"/>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Зажги свой ого</w:t>
            </w:r>
            <w:r w:rsidRPr="00466F3C">
              <w:rPr>
                <w:rFonts w:ascii="Times New Roman" w:eastAsia="Times New Roman" w:hAnsi="Times New Roman"/>
                <w:color w:val="000000"/>
                <w:spacing w:val="4"/>
                <w:sz w:val="24"/>
                <w:szCs w:val="24"/>
                <w:lang w:eastAsia="ru-RU"/>
              </w:rPr>
              <w:softHyphen/>
              <w:t>нек</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Дидактическая 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 светофоре, сигналах, их на</w:t>
            </w:r>
            <w:r w:rsidRPr="00466F3C">
              <w:rPr>
                <w:rFonts w:ascii="Times New Roman" w:eastAsia="Times New Roman" w:hAnsi="Times New Roman"/>
                <w:color w:val="000000"/>
                <w:spacing w:val="4"/>
                <w:sz w:val="24"/>
                <w:szCs w:val="24"/>
                <w:lang w:eastAsia="ru-RU"/>
              </w:rPr>
              <w:softHyphen/>
              <w:t>значении.</w:t>
            </w:r>
          </w:p>
        </w:tc>
      </w:tr>
      <w:tr w:rsidR="00466F3C" w:rsidRPr="00466F3C" w:rsidTr="00997902">
        <w:trPr>
          <w:trHeight w:hRule="exact" w:val="1276"/>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lastRenderedPageBreak/>
              <w:t>Декабрь</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Пассажирский</w:t>
            </w:r>
          </w:p>
          <w:p w:rsidR="00466F3C" w:rsidRPr="00466F3C" w:rsidRDefault="00466F3C" w:rsidP="00466F3C">
            <w:pPr>
              <w:widowControl w:val="0"/>
              <w:spacing w:before="120"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транспорт</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Экскурсия</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Расширять у детей знания о пассажирском транспорте. Уточнить представление о знаке «Остановка». Воспи</w:t>
            </w:r>
            <w:r w:rsidRPr="00466F3C">
              <w:rPr>
                <w:rFonts w:ascii="Times New Roman" w:eastAsia="Times New Roman" w:hAnsi="Times New Roman"/>
                <w:color w:val="000000"/>
                <w:spacing w:val="4"/>
                <w:sz w:val="24"/>
                <w:szCs w:val="24"/>
                <w:lang w:eastAsia="ru-RU"/>
              </w:rPr>
              <w:softHyphen/>
              <w:t>тывать культуру поведения.</w:t>
            </w:r>
          </w:p>
        </w:tc>
      </w:tr>
      <w:tr w:rsidR="00466F3C" w:rsidRPr="00466F3C" w:rsidTr="00997902">
        <w:trPr>
          <w:trHeight w:hRule="exact" w:val="1563"/>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Трамвай</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Знакомить детей с трамва</w:t>
            </w:r>
            <w:r w:rsidRPr="00466F3C">
              <w:rPr>
                <w:rFonts w:ascii="Times New Roman" w:eastAsia="Times New Roman" w:hAnsi="Times New Roman"/>
                <w:color w:val="000000"/>
                <w:spacing w:val="4"/>
                <w:sz w:val="24"/>
                <w:szCs w:val="24"/>
                <w:lang w:eastAsia="ru-RU"/>
              </w:rPr>
              <w:softHyphen/>
              <w:t>ем. Расширять знания об особенностях движения троллейбуса, трамвая и авто</w:t>
            </w:r>
            <w:r w:rsidRPr="00466F3C">
              <w:rPr>
                <w:rFonts w:ascii="Times New Roman" w:eastAsia="Times New Roman" w:hAnsi="Times New Roman"/>
                <w:color w:val="000000"/>
                <w:spacing w:val="4"/>
                <w:sz w:val="24"/>
                <w:szCs w:val="24"/>
                <w:lang w:eastAsia="ru-RU"/>
              </w:rPr>
              <w:softHyphen/>
              <w:t>буса. Воспитывать культуру поведения в общественном транспорте.</w:t>
            </w:r>
          </w:p>
        </w:tc>
      </w:tr>
      <w:tr w:rsidR="00466F3C" w:rsidRPr="00466F3C" w:rsidTr="00997902">
        <w:trPr>
          <w:trHeight w:hRule="exact" w:val="990"/>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 гости к Бабушке Загадушке</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Развлечение</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знания о пассажирском транспорте. Развивать смекалку, сооб</w:t>
            </w:r>
            <w:r w:rsidRPr="00466F3C">
              <w:rPr>
                <w:rFonts w:ascii="Times New Roman" w:eastAsia="Times New Roman" w:hAnsi="Times New Roman"/>
                <w:color w:val="000000"/>
                <w:spacing w:val="4"/>
                <w:sz w:val="24"/>
                <w:szCs w:val="24"/>
                <w:lang w:eastAsia="ru-RU"/>
              </w:rPr>
              <w:softHyphen/>
              <w:t>разительность.</w:t>
            </w:r>
          </w:p>
        </w:tc>
      </w:tr>
      <w:tr w:rsidR="00466F3C" w:rsidRPr="00466F3C" w:rsidTr="00997902">
        <w:trPr>
          <w:trHeight w:hRule="exact" w:val="990"/>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Автобус</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 xml:space="preserve">Сюжетно </w:t>
            </w:r>
            <w:r w:rsidRPr="00466F3C">
              <w:rPr>
                <w:rFonts w:ascii="Times New Roman" w:eastAsia="Times New Roman" w:hAnsi="Times New Roman"/>
                <w:color w:val="000000"/>
                <w:spacing w:val="4"/>
                <w:sz w:val="24"/>
                <w:szCs w:val="24"/>
                <w:lang w:eastAsia="ru-RU"/>
              </w:rPr>
              <w:softHyphen/>
              <w:t>ролевая 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 xml:space="preserve">Закреплять у детей знания о пассажирском транспорте. Развивать умение играть дружно. </w:t>
            </w:r>
          </w:p>
        </w:tc>
      </w:tr>
      <w:tr w:rsidR="00466F3C" w:rsidRPr="00466F3C" w:rsidTr="00997902">
        <w:trPr>
          <w:trHeight w:hRule="exact" w:val="1132"/>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t>Январь</w:t>
            </w: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Будь внимателен</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Подвижная</w:t>
            </w:r>
          </w:p>
          <w:p w:rsidR="00466F3C" w:rsidRPr="00466F3C" w:rsidRDefault="00466F3C" w:rsidP="00466F3C">
            <w:pPr>
              <w:widowControl w:val="0"/>
              <w:spacing w:before="120"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Знакомить детей с правила</w:t>
            </w:r>
            <w:r w:rsidRPr="00466F3C">
              <w:rPr>
                <w:rFonts w:ascii="Times New Roman" w:eastAsia="Times New Roman" w:hAnsi="Times New Roman"/>
                <w:color w:val="000000"/>
                <w:spacing w:val="4"/>
                <w:sz w:val="24"/>
                <w:szCs w:val="24"/>
                <w:lang w:eastAsia="ru-RU"/>
              </w:rPr>
              <w:softHyphen/>
              <w:t>ми игры. Развивать внима</w:t>
            </w:r>
            <w:r w:rsidRPr="00466F3C">
              <w:rPr>
                <w:rFonts w:ascii="Times New Roman" w:eastAsia="Times New Roman" w:hAnsi="Times New Roman"/>
                <w:color w:val="000000"/>
                <w:spacing w:val="4"/>
                <w:sz w:val="24"/>
                <w:szCs w:val="24"/>
                <w:lang w:eastAsia="ru-RU"/>
              </w:rPr>
              <w:softHyphen/>
              <w:t>ние. Воспитывать умение действовать по звуковому сигналу.</w:t>
            </w:r>
          </w:p>
        </w:tc>
      </w:tr>
      <w:tr w:rsidR="00466F3C" w:rsidRPr="00466F3C" w:rsidTr="00997902">
        <w:trPr>
          <w:trHeight w:hRule="exact" w:val="1275"/>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Назови</w:t>
            </w:r>
          </w:p>
          <w:p w:rsidR="00466F3C" w:rsidRPr="00466F3C" w:rsidRDefault="00466F3C" w:rsidP="00466F3C">
            <w:pPr>
              <w:widowControl w:val="0"/>
              <w:spacing w:before="120"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правильно</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18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Дидактическая</w:t>
            </w:r>
          </w:p>
          <w:p w:rsidR="00466F3C" w:rsidRPr="00466F3C" w:rsidRDefault="00466F3C" w:rsidP="00466F3C">
            <w:pPr>
              <w:widowControl w:val="0"/>
              <w:spacing w:before="180"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понятия «справа», «слева», «сзади», «вверху», «впереди», «внизу». Развивать умение ориентиро -</w:t>
            </w:r>
          </w:p>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ваться в пространстве</w:t>
            </w:r>
          </w:p>
        </w:tc>
      </w:tr>
      <w:tr w:rsidR="00466F3C" w:rsidRPr="00466F3C" w:rsidTr="00997902">
        <w:trPr>
          <w:trHeight w:hRule="exact" w:val="712"/>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Автобус</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Аппликация</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Учить детей создавать образ из отдельных частей. Воспитывать аккуратность.</w:t>
            </w:r>
          </w:p>
        </w:tc>
      </w:tr>
      <w:tr w:rsidR="00466F3C" w:rsidRPr="00466F3C" w:rsidTr="00997902">
        <w:trPr>
          <w:trHeight w:hRule="exact" w:val="992"/>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Транспорт</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Конструиро</w:t>
            </w:r>
            <w:r w:rsidRPr="00466F3C">
              <w:rPr>
                <w:rFonts w:ascii="Times New Roman" w:eastAsia="Times New Roman" w:hAnsi="Times New Roman"/>
                <w:color w:val="000000"/>
                <w:spacing w:val="4"/>
                <w:sz w:val="24"/>
                <w:szCs w:val="24"/>
                <w:lang w:eastAsia="ru-RU"/>
              </w:rPr>
              <w:softHyphen/>
            </w:r>
          </w:p>
          <w:p w:rsidR="00466F3C" w:rsidRPr="00466F3C" w:rsidRDefault="00466F3C" w:rsidP="00466F3C">
            <w:pPr>
              <w:widowControl w:val="0"/>
              <w:spacing w:before="120"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вание</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Закреплять у детей умение строить транспорт из различного материала. Развивать воображение.</w:t>
            </w:r>
          </w:p>
        </w:tc>
      </w:tr>
      <w:tr w:rsidR="00466F3C" w:rsidRPr="00466F3C" w:rsidTr="00997902">
        <w:trPr>
          <w:trHeight w:hRule="exact" w:val="1275"/>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t>Февраль</w:t>
            </w: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Правила</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дорожного</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движения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Чтение</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Обучать детей умению вни</w:t>
            </w:r>
            <w:r w:rsidRPr="00466F3C">
              <w:rPr>
                <w:rFonts w:ascii="Times New Roman" w:hAnsi="Times New Roman"/>
                <w:sz w:val="24"/>
                <w:szCs w:val="24"/>
              </w:rPr>
              <w:softHyphen/>
              <w:t>мательно слушать и пони</w:t>
            </w:r>
            <w:r w:rsidRPr="00466F3C">
              <w:rPr>
                <w:rFonts w:ascii="Times New Roman" w:hAnsi="Times New Roman"/>
                <w:sz w:val="24"/>
                <w:szCs w:val="24"/>
              </w:rPr>
              <w:softHyphen/>
              <w:t>мать содержание прочитан</w:t>
            </w:r>
            <w:r w:rsidRPr="00466F3C">
              <w:rPr>
                <w:rFonts w:ascii="Times New Roman" w:hAnsi="Times New Roman"/>
                <w:sz w:val="24"/>
                <w:szCs w:val="24"/>
              </w:rPr>
              <w:softHyphen/>
              <w:t>ного. Воспитывать желание соблюдать Правила дорожного движения.</w:t>
            </w:r>
          </w:p>
        </w:tc>
      </w:tr>
      <w:tr w:rsidR="00466F3C" w:rsidRPr="00466F3C" w:rsidTr="00466F3C">
        <w:trPr>
          <w:trHeight w:hRule="exact" w:val="1280"/>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Найди</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пешеходов-</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нарушителей</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Обучать детей Правилам дорожного движения. Развивать внимательность, наблюдатель</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ность.</w:t>
            </w:r>
          </w:p>
        </w:tc>
      </w:tr>
      <w:tr w:rsidR="00466F3C" w:rsidRPr="00466F3C" w:rsidTr="00466F3C">
        <w:trPr>
          <w:trHeight w:hRule="exact" w:val="1960"/>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Станция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технического</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обслуживания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Целевая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прогулка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Давать детям представление о станции технического обслуживания, знаке, указывающем на нее. Расширять знания о Правилах дорожного движения.</w:t>
            </w:r>
          </w:p>
        </w:tc>
      </w:tr>
      <w:tr w:rsidR="00466F3C" w:rsidRPr="00466F3C" w:rsidTr="00466F3C">
        <w:trPr>
          <w:trHeight w:hRule="exact" w:val="1428"/>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IV</w:t>
            </w: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Цветные автомобили</w:t>
            </w: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Подвижная</w:t>
            </w:r>
          </w:p>
          <w:p w:rsidR="00466F3C" w:rsidRPr="00466F3C" w:rsidRDefault="00466F3C" w:rsidP="00466F3C">
            <w:pPr>
              <w:spacing w:after="0" w:line="240" w:lineRule="auto"/>
              <w:rPr>
                <w:rFonts w:ascii="Times New Roman" w:hAnsi="Times New Roman"/>
                <w:sz w:val="24"/>
                <w:szCs w:val="24"/>
                <w:lang w:eastAsia="ru-RU"/>
              </w:rPr>
            </w:pPr>
            <w:r w:rsidRPr="00466F3C">
              <w:rPr>
                <w:rFonts w:ascii="Times New Roman" w:hAnsi="Times New Roman"/>
                <w:sz w:val="24"/>
                <w:szCs w:val="24"/>
                <w:lang w:eastAsia="ru-RU"/>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новой игрой, ее правилами. Обу</w:t>
            </w:r>
            <w:r w:rsidRPr="00466F3C">
              <w:rPr>
                <w:rFonts w:ascii="Times New Roman" w:hAnsi="Times New Roman"/>
                <w:sz w:val="24"/>
                <w:szCs w:val="24"/>
              </w:rPr>
              <w:softHyphen/>
              <w:t>чать детей ориентироваться в пространстве. Развивать слуховое восприятие.</w:t>
            </w:r>
          </w:p>
          <w:p w:rsidR="00466F3C" w:rsidRPr="00466F3C" w:rsidRDefault="00466F3C" w:rsidP="00466F3C">
            <w:pPr>
              <w:spacing w:after="0" w:line="240" w:lineRule="auto"/>
              <w:rPr>
                <w:rFonts w:ascii="Times New Roman" w:hAnsi="Times New Roman"/>
                <w:sz w:val="24"/>
                <w:szCs w:val="24"/>
              </w:rPr>
            </w:pPr>
          </w:p>
          <w:p w:rsidR="00466F3C" w:rsidRPr="00466F3C" w:rsidRDefault="00466F3C" w:rsidP="00466F3C">
            <w:pPr>
              <w:spacing w:after="0" w:line="240" w:lineRule="auto"/>
              <w:rPr>
                <w:rFonts w:ascii="Times New Roman" w:hAnsi="Times New Roman"/>
                <w:sz w:val="24"/>
                <w:szCs w:val="24"/>
              </w:rPr>
            </w:pPr>
          </w:p>
        </w:tc>
      </w:tr>
      <w:tr w:rsidR="00466F3C" w:rsidRPr="00466F3C" w:rsidTr="00997902">
        <w:trPr>
          <w:trHeight w:hRule="exact" w:val="988"/>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lastRenderedPageBreak/>
              <w:t>Март</w:t>
            </w: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Почини технику</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транспорте, его составных частях. Развивать внима</w:t>
            </w:r>
            <w:r w:rsidRPr="00466F3C">
              <w:rPr>
                <w:rFonts w:ascii="Times New Roman" w:hAnsi="Times New Roman"/>
                <w:sz w:val="24"/>
                <w:szCs w:val="24"/>
              </w:rPr>
              <w:softHyphen/>
              <w:t>ние, наблюдательность.</w:t>
            </w:r>
          </w:p>
        </w:tc>
      </w:tr>
      <w:tr w:rsidR="00466F3C" w:rsidRPr="00466F3C" w:rsidTr="00466F3C">
        <w:trPr>
          <w:trHeight w:hRule="exact" w:val="1280"/>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Автозаправочная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станция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Целевая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прогулка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Давать детям представление об автозаправочной стан</w:t>
            </w:r>
            <w:r w:rsidRPr="00466F3C">
              <w:rPr>
                <w:rFonts w:ascii="Times New Roman" w:hAnsi="Times New Roman"/>
                <w:sz w:val="24"/>
                <w:szCs w:val="24"/>
              </w:rPr>
              <w:softHyphen/>
              <w:t>ции, знаке, указывающем на нее. Расширять пред</w:t>
            </w:r>
            <w:r w:rsidRPr="00466F3C">
              <w:rPr>
                <w:rFonts w:ascii="Times New Roman" w:hAnsi="Times New Roman"/>
                <w:sz w:val="24"/>
                <w:szCs w:val="24"/>
              </w:rPr>
              <w:softHyphen/>
              <w:t>ставления о транспорте. окружающем мире</w:t>
            </w:r>
          </w:p>
        </w:tc>
      </w:tr>
      <w:tr w:rsidR="00466F3C" w:rsidRPr="00466F3C" w:rsidTr="00466F3C">
        <w:trPr>
          <w:trHeight w:hRule="exact" w:val="1280"/>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Труд водителя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Расширять знания детей о профессии водителя, о транспорте, показать его общественную значимость. Развивать внимание. Воспитывать уважение к труду взрослых</w:t>
            </w:r>
          </w:p>
        </w:tc>
      </w:tr>
      <w:tr w:rsidR="00466F3C" w:rsidRPr="00466F3C" w:rsidTr="00997902">
        <w:trPr>
          <w:trHeight w:hRule="exact" w:val="987"/>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 машине</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Инсценировка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Создавать у детей положи</w:t>
            </w:r>
            <w:r w:rsidRPr="00466F3C">
              <w:rPr>
                <w:rFonts w:ascii="Times New Roman" w:hAnsi="Times New Roman"/>
                <w:sz w:val="24"/>
                <w:szCs w:val="24"/>
              </w:rPr>
              <w:softHyphen/>
              <w:t>тельной эмоциональный настрой. Воспитывать уме</w:t>
            </w:r>
            <w:r w:rsidRPr="00466F3C">
              <w:rPr>
                <w:rFonts w:ascii="Times New Roman" w:hAnsi="Times New Roman"/>
                <w:sz w:val="24"/>
                <w:szCs w:val="24"/>
              </w:rPr>
              <w:softHyphen/>
              <w:t>ние играть дружно, помо</w:t>
            </w:r>
            <w:r w:rsidRPr="00466F3C">
              <w:rPr>
                <w:rFonts w:ascii="Times New Roman" w:hAnsi="Times New Roman"/>
                <w:sz w:val="24"/>
                <w:szCs w:val="24"/>
              </w:rPr>
              <w:softHyphen/>
              <w:t>гать друг другу.</w:t>
            </w:r>
          </w:p>
        </w:tc>
      </w:tr>
      <w:tr w:rsidR="00466F3C" w:rsidRPr="00466F3C" w:rsidTr="00997902">
        <w:trPr>
          <w:trHeight w:hRule="exact" w:val="1258"/>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t>Апрель</w:t>
            </w: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Дорожные</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происшествия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Правил дорожного движе</w:t>
            </w:r>
            <w:r w:rsidRPr="00466F3C">
              <w:rPr>
                <w:rFonts w:ascii="Times New Roman" w:hAnsi="Times New Roman"/>
                <w:sz w:val="24"/>
                <w:szCs w:val="24"/>
              </w:rPr>
              <w:softHyphen/>
              <w:t>ния. Развивать внимание. Воспитывать умение ори</w:t>
            </w:r>
            <w:r w:rsidRPr="00466F3C">
              <w:rPr>
                <w:rFonts w:ascii="Times New Roman" w:hAnsi="Times New Roman"/>
                <w:sz w:val="24"/>
                <w:szCs w:val="24"/>
              </w:rPr>
              <w:softHyphen/>
              <w:t>ентироваться в создавшейся ситуации.</w:t>
            </w:r>
          </w:p>
        </w:tc>
      </w:tr>
      <w:tr w:rsidR="00466F3C" w:rsidRPr="00466F3C" w:rsidTr="00466F3C">
        <w:trPr>
          <w:trHeight w:hRule="exact" w:val="856"/>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Угадай</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дорожный знак</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дорожных знаках, их назначении</w:t>
            </w:r>
          </w:p>
        </w:tc>
      </w:tr>
      <w:tr w:rsidR="00466F3C" w:rsidRPr="00466F3C" w:rsidTr="00466F3C">
        <w:trPr>
          <w:trHeight w:hRule="exact" w:val="1559"/>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 гостях у светофора</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желтым сигналом светофора. Разви</w:t>
            </w:r>
            <w:r w:rsidRPr="00466F3C">
              <w:rPr>
                <w:rFonts w:ascii="Times New Roman" w:hAnsi="Times New Roman"/>
                <w:sz w:val="24"/>
                <w:szCs w:val="24"/>
              </w:rPr>
              <w:softHyphen/>
              <w:t>вать умение решать про</w:t>
            </w:r>
            <w:r w:rsidRPr="00466F3C">
              <w:rPr>
                <w:rFonts w:ascii="Times New Roman" w:hAnsi="Times New Roman"/>
                <w:sz w:val="24"/>
                <w:szCs w:val="24"/>
              </w:rPr>
              <w:softHyphen/>
              <w:t>блемные ситуации, в которых оказались невни</w:t>
            </w:r>
            <w:r w:rsidRPr="00466F3C">
              <w:rPr>
                <w:rFonts w:ascii="Times New Roman" w:hAnsi="Times New Roman"/>
                <w:sz w:val="24"/>
                <w:szCs w:val="24"/>
              </w:rPr>
              <w:softHyphen/>
              <w:t>мательные пешеходы. Развивать внимание</w:t>
            </w:r>
          </w:p>
        </w:tc>
      </w:tr>
      <w:tr w:rsidR="00466F3C" w:rsidRPr="00466F3C" w:rsidTr="00997902">
        <w:trPr>
          <w:trHeight w:hRule="exact" w:val="1267"/>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Собери машину. Светофор</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Игротека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умения собирать транспорт из 4-х частей. Развивать умение ориентироваться в про</w:t>
            </w:r>
            <w:r w:rsidRPr="00466F3C">
              <w:rPr>
                <w:rFonts w:ascii="Times New Roman" w:hAnsi="Times New Roman"/>
                <w:sz w:val="24"/>
                <w:szCs w:val="24"/>
              </w:rPr>
              <w:softHyphen/>
              <w:t>странстве. Побуждать детей к соблюдению правил игры</w:t>
            </w:r>
          </w:p>
        </w:tc>
      </w:tr>
      <w:tr w:rsidR="00466F3C" w:rsidRPr="00466F3C" w:rsidTr="00997902">
        <w:trPr>
          <w:trHeight w:hRule="exact" w:val="707"/>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Cs/>
                <w:color w:val="000000"/>
                <w:spacing w:val="2"/>
                <w:sz w:val="24"/>
                <w:szCs w:val="24"/>
                <w:shd w:val="clear" w:color="auto" w:fill="FFFFFF"/>
                <w:lang w:eastAsia="ru-RU"/>
              </w:rPr>
            </w:pPr>
            <w:r w:rsidRPr="00466F3C">
              <w:rPr>
                <w:rFonts w:ascii="Times New Roman" w:eastAsia="Times New Roman" w:hAnsi="Times New Roman"/>
                <w:bCs/>
                <w:color w:val="000000"/>
                <w:spacing w:val="2"/>
                <w:sz w:val="24"/>
                <w:szCs w:val="24"/>
                <w:shd w:val="clear" w:color="auto" w:fill="FFFFFF"/>
                <w:lang w:eastAsia="ru-RU"/>
              </w:rPr>
              <w:t>Май</w:t>
            </w: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Мой город</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Экскурсия</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Расширять знания о Прави</w:t>
            </w:r>
            <w:r w:rsidRPr="00466F3C">
              <w:rPr>
                <w:rFonts w:ascii="Times New Roman" w:hAnsi="Times New Roman"/>
                <w:sz w:val="24"/>
                <w:szCs w:val="24"/>
              </w:rPr>
              <w:softHyphen/>
              <w:t>лах дорожного движения</w:t>
            </w:r>
          </w:p>
        </w:tc>
      </w:tr>
      <w:tr w:rsidR="00466F3C" w:rsidRPr="00466F3C" w:rsidTr="00997902">
        <w:trPr>
          <w:trHeight w:hRule="exact" w:val="1154"/>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Мы учимся со</w:t>
            </w:r>
            <w:r w:rsidRPr="00466F3C">
              <w:rPr>
                <w:rFonts w:ascii="Times New Roman" w:hAnsi="Times New Roman"/>
                <w:sz w:val="24"/>
                <w:szCs w:val="24"/>
              </w:rPr>
              <w:softHyphen/>
              <w:t>блюдать Прави</w:t>
            </w:r>
            <w:r w:rsidRPr="00466F3C">
              <w:rPr>
                <w:rFonts w:ascii="Times New Roman" w:hAnsi="Times New Roman"/>
                <w:sz w:val="24"/>
                <w:szCs w:val="24"/>
              </w:rPr>
              <w:softHyphen/>
              <w:t>ла дорожного движения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Правил дорожного движе</w:t>
            </w:r>
            <w:r w:rsidRPr="00466F3C">
              <w:rPr>
                <w:rFonts w:ascii="Times New Roman" w:hAnsi="Times New Roman"/>
                <w:sz w:val="24"/>
                <w:szCs w:val="24"/>
              </w:rPr>
              <w:softHyphen/>
              <w:t>ния. Развивать умение ори</w:t>
            </w:r>
            <w:r w:rsidRPr="00466F3C">
              <w:rPr>
                <w:rFonts w:ascii="Times New Roman" w:hAnsi="Times New Roman"/>
                <w:sz w:val="24"/>
                <w:szCs w:val="24"/>
              </w:rPr>
              <w:softHyphen/>
              <w:t>ентироваться в пространст</w:t>
            </w:r>
            <w:r w:rsidRPr="00466F3C">
              <w:rPr>
                <w:rFonts w:ascii="Times New Roman" w:hAnsi="Times New Roman"/>
                <w:sz w:val="24"/>
                <w:szCs w:val="24"/>
              </w:rPr>
              <w:softHyphen/>
              <w:t>ве. Воспитывать внимание</w:t>
            </w:r>
          </w:p>
        </w:tc>
      </w:tr>
      <w:tr w:rsidR="00466F3C" w:rsidRPr="00466F3C" w:rsidTr="00466F3C">
        <w:trPr>
          <w:trHeight w:hRule="exact" w:val="852"/>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Бездельник</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светофор</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Кукольный</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театр</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Создавать положительный эмоциональный настрой у детей</w:t>
            </w:r>
          </w:p>
        </w:tc>
      </w:tr>
      <w:tr w:rsidR="00466F3C" w:rsidRPr="00466F3C" w:rsidTr="00997902">
        <w:trPr>
          <w:trHeight w:hRule="exact" w:val="713"/>
        </w:trPr>
        <w:tc>
          <w:tcPr>
            <w:tcW w:w="1286" w:type="dxa"/>
            <w:vMerge/>
            <w:tcBorders>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Итоговое</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Уточнять объем знаний и навыков, приобретенных детьми за год обучения</w:t>
            </w:r>
          </w:p>
        </w:tc>
      </w:tr>
      <w:tr w:rsidR="00466F3C" w:rsidRPr="00466F3C" w:rsidTr="00466F3C">
        <w:trPr>
          <w:trHeight w:hRule="exact" w:val="145"/>
        </w:trPr>
        <w:tc>
          <w:tcPr>
            <w:tcW w:w="128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851"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212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right="920"/>
              <w:jc w:val="right"/>
              <w:rPr>
                <w:rFonts w:ascii="Times New Roman" w:eastAsia="Times New Roman" w:hAnsi="Times New Roman"/>
                <w:b/>
                <w:bCs/>
                <w:color w:val="000000"/>
                <w:spacing w:val="2"/>
                <w:sz w:val="24"/>
                <w:szCs w:val="24"/>
                <w:shd w:val="clear" w:color="auto" w:fill="FFFFFF"/>
                <w:lang w:eastAsia="ru-RU"/>
              </w:rPr>
            </w:pPr>
          </w:p>
        </w:tc>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bCs/>
                <w:color w:val="000000"/>
                <w:spacing w:val="2"/>
                <w:sz w:val="24"/>
                <w:szCs w:val="24"/>
                <w:shd w:val="clear" w:color="auto" w:fill="FFFFFF"/>
                <w:lang w:eastAsia="ru-RU"/>
              </w:rPr>
            </w:pPr>
          </w:p>
        </w:tc>
      </w:tr>
    </w:tbl>
    <w:p w:rsidR="00466F3C" w:rsidRPr="00466F3C" w:rsidRDefault="00466F3C" w:rsidP="00466F3C">
      <w:pPr>
        <w:widowControl w:val="0"/>
        <w:spacing w:after="0" w:line="240" w:lineRule="auto"/>
        <w:ind w:right="300"/>
        <w:rPr>
          <w:rFonts w:ascii="Times New Roman" w:eastAsia="Times New Roman" w:hAnsi="Times New Roman"/>
          <w:b/>
          <w:bCs/>
          <w:color w:val="000000"/>
          <w:spacing w:val="2"/>
          <w:sz w:val="24"/>
          <w:szCs w:val="24"/>
          <w:shd w:val="clear" w:color="auto" w:fill="FFFFFF"/>
          <w:lang w:eastAsia="x-none"/>
        </w:rPr>
      </w:pPr>
    </w:p>
    <w:p w:rsidR="00466F3C" w:rsidRPr="00997902" w:rsidRDefault="00466F3C" w:rsidP="00466F3C">
      <w:pPr>
        <w:widowControl w:val="0"/>
        <w:spacing w:after="0" w:line="240" w:lineRule="auto"/>
        <w:ind w:left="20" w:right="300"/>
        <w:jc w:val="center"/>
        <w:rPr>
          <w:rFonts w:ascii="Times New Roman" w:eastAsia="Times New Roman" w:hAnsi="Times New Roman"/>
          <w:b/>
          <w:bCs/>
          <w:color w:val="000000"/>
          <w:spacing w:val="2"/>
          <w:sz w:val="28"/>
          <w:szCs w:val="28"/>
          <w:shd w:val="clear" w:color="auto" w:fill="FFFFFF"/>
          <w:lang w:eastAsia="x-none"/>
        </w:rPr>
      </w:pPr>
      <w:r w:rsidRPr="00997902">
        <w:rPr>
          <w:rFonts w:ascii="Times New Roman" w:eastAsia="Times New Roman" w:hAnsi="Times New Roman"/>
          <w:b/>
          <w:bCs/>
          <w:color w:val="000000"/>
          <w:spacing w:val="2"/>
          <w:sz w:val="28"/>
          <w:szCs w:val="28"/>
          <w:shd w:val="clear" w:color="auto" w:fill="FFFFFF"/>
          <w:lang w:eastAsia="x-none"/>
        </w:rPr>
        <w:lastRenderedPageBreak/>
        <w:t>3 год обучения.</w:t>
      </w:r>
    </w:p>
    <w:p w:rsidR="00466F3C" w:rsidRPr="00466F3C" w:rsidRDefault="00466F3C" w:rsidP="00466F3C">
      <w:pPr>
        <w:widowControl w:val="0"/>
        <w:tabs>
          <w:tab w:val="left" w:pos="1095"/>
        </w:tabs>
        <w:spacing w:after="0" w:line="240" w:lineRule="auto"/>
        <w:ind w:left="20" w:right="300"/>
        <w:rPr>
          <w:rFonts w:ascii="Times New Roman" w:eastAsia="Times New Roman" w:hAnsi="Times New Roman"/>
          <w:b/>
          <w:bCs/>
          <w:color w:val="000000"/>
          <w:spacing w:val="2"/>
          <w:sz w:val="24"/>
          <w:szCs w:val="24"/>
          <w:shd w:val="clear" w:color="auto" w:fill="FFFFFF"/>
          <w:lang w:eastAsia="x-none"/>
        </w:rPr>
      </w:pPr>
      <w:r w:rsidRPr="00466F3C">
        <w:rPr>
          <w:rFonts w:ascii="Times New Roman" w:eastAsia="Times New Roman" w:hAnsi="Times New Roman"/>
          <w:b/>
          <w:bCs/>
          <w:color w:val="000000"/>
          <w:spacing w:val="2"/>
          <w:sz w:val="24"/>
          <w:szCs w:val="24"/>
          <w:shd w:val="clear" w:color="auto" w:fill="FFFFFF"/>
          <w:lang w:eastAsia="x-none"/>
        </w:rPr>
        <w:tab/>
      </w:r>
    </w:p>
    <w:tbl>
      <w:tblPr>
        <w:tblW w:w="10216" w:type="dxa"/>
        <w:tblLayout w:type="fixed"/>
        <w:tblCellMar>
          <w:left w:w="10" w:type="dxa"/>
          <w:right w:w="10" w:type="dxa"/>
        </w:tblCellMar>
        <w:tblLook w:val="04A0" w:firstRow="1" w:lastRow="0" w:firstColumn="1" w:lastColumn="0" w:noHBand="0" w:noVBand="1"/>
      </w:tblPr>
      <w:tblGrid>
        <w:gridCol w:w="1286"/>
        <w:gridCol w:w="851"/>
        <w:gridCol w:w="2126"/>
        <w:gridCol w:w="1276"/>
        <w:gridCol w:w="4677"/>
      </w:tblGrid>
      <w:tr w:rsidR="00466F3C" w:rsidRPr="00466F3C" w:rsidTr="00997902">
        <w:trPr>
          <w:trHeight w:hRule="exact" w:val="658"/>
        </w:trPr>
        <w:tc>
          <w:tcPr>
            <w:tcW w:w="128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bCs/>
                <w:color w:val="000000"/>
                <w:spacing w:val="2"/>
                <w:sz w:val="24"/>
                <w:szCs w:val="24"/>
                <w:shd w:val="clear" w:color="auto" w:fill="FFFFFF"/>
              </w:rPr>
              <w:t>Месяц</w:t>
            </w: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bCs/>
                <w:color w:val="000000"/>
                <w:spacing w:val="2"/>
                <w:sz w:val="24"/>
                <w:szCs w:val="24"/>
                <w:shd w:val="clear" w:color="auto" w:fill="FFFFFF"/>
              </w:rPr>
              <w:t>Неде</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bCs/>
                <w:color w:val="000000"/>
                <w:spacing w:val="2"/>
                <w:sz w:val="24"/>
                <w:szCs w:val="24"/>
                <w:shd w:val="clear" w:color="auto" w:fill="FFFFFF"/>
              </w:rPr>
              <w:t>ля</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bCs/>
                <w:color w:val="000000"/>
                <w:spacing w:val="2"/>
                <w:sz w:val="24"/>
                <w:szCs w:val="24"/>
                <w:shd w:val="clear" w:color="auto" w:fill="FFFFFF"/>
              </w:rPr>
              <w:t>Тема занятия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bCs/>
                <w:color w:val="000000"/>
                <w:spacing w:val="2"/>
                <w:sz w:val="24"/>
                <w:szCs w:val="24"/>
                <w:shd w:val="clear" w:color="auto" w:fill="FFFFFF"/>
              </w:rPr>
              <w:t>Форма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Цели</w:t>
            </w:r>
          </w:p>
        </w:tc>
      </w:tr>
      <w:tr w:rsidR="00466F3C" w:rsidRPr="00466F3C" w:rsidTr="00997902">
        <w:trPr>
          <w:trHeight w:hRule="exact" w:val="882"/>
        </w:trPr>
        <w:tc>
          <w:tcPr>
            <w:tcW w:w="128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Сентябрь</w:t>
            </w: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Вводное</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Выявлять у детей знания о транспорте, правилах пове</w:t>
            </w:r>
            <w:r w:rsidRPr="00466F3C">
              <w:rPr>
                <w:rFonts w:ascii="Times New Roman" w:hAnsi="Times New Roman"/>
                <w:sz w:val="24"/>
                <w:szCs w:val="24"/>
              </w:rPr>
              <w:softHyphen/>
              <w:t>дения пешеходов, пассажи</w:t>
            </w:r>
            <w:r w:rsidRPr="00466F3C">
              <w:rPr>
                <w:rFonts w:ascii="Times New Roman" w:hAnsi="Times New Roman"/>
                <w:sz w:val="24"/>
                <w:szCs w:val="24"/>
              </w:rPr>
              <w:softHyphen/>
              <w:t>ров, дорожных знаках</w:t>
            </w:r>
          </w:p>
        </w:tc>
      </w:tr>
      <w:tr w:rsidR="00466F3C" w:rsidRPr="00466F3C" w:rsidTr="00997902">
        <w:trPr>
          <w:trHeight w:hRule="exact" w:val="852"/>
        </w:trPr>
        <w:tc>
          <w:tcPr>
            <w:tcW w:w="128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Правила поведе</w:t>
            </w:r>
            <w:r w:rsidRPr="00466F3C">
              <w:rPr>
                <w:rFonts w:ascii="Times New Roman" w:hAnsi="Times New Roman"/>
                <w:sz w:val="24"/>
                <w:szCs w:val="24"/>
              </w:rPr>
              <w:softHyphen/>
              <w:t>ния пешеходов</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Расширять у детей знания о правилах поведения пеше</w:t>
            </w:r>
            <w:r w:rsidRPr="00466F3C">
              <w:rPr>
                <w:rFonts w:ascii="Times New Roman" w:hAnsi="Times New Roman"/>
                <w:sz w:val="24"/>
                <w:szCs w:val="24"/>
              </w:rPr>
              <w:softHyphen/>
              <w:t>ходов. Воспитывать ответ</w:t>
            </w:r>
            <w:r w:rsidRPr="00466F3C">
              <w:rPr>
                <w:rFonts w:ascii="Times New Roman" w:hAnsi="Times New Roman"/>
                <w:sz w:val="24"/>
                <w:szCs w:val="24"/>
              </w:rPr>
              <w:softHyphen/>
              <w:t>ственность</w:t>
            </w:r>
          </w:p>
        </w:tc>
      </w:tr>
      <w:tr w:rsidR="00466F3C" w:rsidRPr="00466F3C" w:rsidTr="00997902">
        <w:trPr>
          <w:trHeight w:hRule="exact" w:val="1404"/>
        </w:trPr>
        <w:tc>
          <w:tcPr>
            <w:tcW w:w="128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Дорожная азбука</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Экскурсия</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дорож</w:t>
            </w:r>
            <w:r w:rsidRPr="00466F3C">
              <w:rPr>
                <w:rFonts w:ascii="Times New Roman" w:hAnsi="Times New Roman"/>
                <w:sz w:val="24"/>
                <w:szCs w:val="24"/>
              </w:rPr>
              <w:softHyphen/>
              <w:t>ными знаками «Осторожно, дети!», «Пункт медицин</w:t>
            </w:r>
            <w:r w:rsidRPr="00466F3C">
              <w:rPr>
                <w:rFonts w:ascii="Times New Roman" w:hAnsi="Times New Roman"/>
                <w:sz w:val="24"/>
                <w:szCs w:val="24"/>
              </w:rPr>
              <w:softHyphen/>
              <w:t>ской помощи», «Телефон», «Пункт питания». Воспи</w:t>
            </w:r>
            <w:r w:rsidRPr="00466F3C">
              <w:rPr>
                <w:rFonts w:ascii="Times New Roman" w:hAnsi="Times New Roman"/>
                <w:sz w:val="24"/>
                <w:szCs w:val="24"/>
              </w:rPr>
              <w:softHyphen/>
              <w:t>тывать внимание, культуру поведения в общественных местах</w:t>
            </w:r>
          </w:p>
        </w:tc>
      </w:tr>
      <w:tr w:rsidR="00466F3C" w:rsidRPr="00466F3C" w:rsidTr="00997902">
        <w:trPr>
          <w:trHeight w:hRule="exact" w:val="700"/>
        </w:trPr>
        <w:tc>
          <w:tcPr>
            <w:tcW w:w="128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Дорожный знак</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Рисование</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дорожных знаках и их назначении</w:t>
            </w:r>
          </w:p>
        </w:tc>
      </w:tr>
      <w:tr w:rsidR="00466F3C" w:rsidRPr="00466F3C" w:rsidTr="00997902">
        <w:trPr>
          <w:trHeight w:hRule="exact" w:val="852"/>
        </w:trPr>
        <w:tc>
          <w:tcPr>
            <w:tcW w:w="128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Октябрь</w:t>
            </w: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Доскажи</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словечко</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Словесная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сигналах светофора и их назначении. Развивать слу</w:t>
            </w:r>
            <w:r w:rsidRPr="00466F3C">
              <w:rPr>
                <w:rFonts w:ascii="Times New Roman" w:hAnsi="Times New Roman"/>
                <w:sz w:val="24"/>
                <w:szCs w:val="24"/>
              </w:rPr>
              <w:softHyphen/>
              <w:t>ховое восприятие</w:t>
            </w:r>
          </w:p>
        </w:tc>
      </w:tr>
      <w:tr w:rsidR="00466F3C" w:rsidRPr="00466F3C" w:rsidTr="00997902">
        <w:trPr>
          <w:trHeight w:hRule="exact" w:val="850"/>
        </w:trPr>
        <w:tc>
          <w:tcPr>
            <w:tcW w:w="128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Школа пешеход</w:t>
            </w:r>
            <w:r w:rsidRPr="00466F3C">
              <w:rPr>
                <w:rFonts w:ascii="Times New Roman" w:hAnsi="Times New Roman"/>
                <w:sz w:val="24"/>
                <w:szCs w:val="24"/>
              </w:rPr>
              <w:softHyphen/>
              <w:t>ных наук</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пеше</w:t>
            </w:r>
            <w:r w:rsidRPr="00466F3C">
              <w:rPr>
                <w:rFonts w:ascii="Times New Roman" w:hAnsi="Times New Roman"/>
                <w:sz w:val="24"/>
                <w:szCs w:val="24"/>
              </w:rPr>
              <w:softHyphen/>
              <w:t>ходным светофором. Разви</w:t>
            </w:r>
            <w:r w:rsidRPr="00466F3C">
              <w:rPr>
                <w:rFonts w:ascii="Times New Roman" w:hAnsi="Times New Roman"/>
                <w:sz w:val="24"/>
                <w:szCs w:val="24"/>
              </w:rPr>
              <w:softHyphen/>
              <w:t>вать внимание. Воспиты</w:t>
            </w:r>
            <w:r w:rsidRPr="00466F3C">
              <w:rPr>
                <w:rFonts w:ascii="Times New Roman" w:hAnsi="Times New Roman"/>
                <w:sz w:val="24"/>
                <w:szCs w:val="24"/>
              </w:rPr>
              <w:softHyphen/>
              <w:t>вать в ребенке грамотного пешехода</w:t>
            </w:r>
          </w:p>
        </w:tc>
      </w:tr>
      <w:tr w:rsidR="00466F3C" w:rsidRPr="00466F3C" w:rsidTr="00997902">
        <w:trPr>
          <w:trHeight w:hRule="exact" w:val="706"/>
        </w:trPr>
        <w:tc>
          <w:tcPr>
            <w:tcW w:w="128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Три чудесных цвета</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Инсценировка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 ей знания о сигналах светофора. Разви</w:t>
            </w:r>
            <w:r w:rsidRPr="00466F3C">
              <w:rPr>
                <w:rFonts w:ascii="Times New Roman" w:hAnsi="Times New Roman"/>
                <w:sz w:val="24"/>
                <w:szCs w:val="24"/>
              </w:rPr>
              <w:softHyphen/>
              <w:t>вать выразительность речи</w:t>
            </w:r>
          </w:p>
        </w:tc>
      </w:tr>
      <w:tr w:rsidR="00466F3C" w:rsidRPr="00466F3C" w:rsidTr="00997902">
        <w:trPr>
          <w:trHeight w:hRule="exact" w:val="845"/>
        </w:trPr>
        <w:tc>
          <w:tcPr>
            <w:tcW w:w="128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Дорожные</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нарушения</w:t>
            </w:r>
          </w:p>
        </w:tc>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правила поведе</w:t>
            </w:r>
            <w:r w:rsidRPr="00466F3C">
              <w:rPr>
                <w:rFonts w:ascii="Times New Roman" w:hAnsi="Times New Roman"/>
                <w:sz w:val="24"/>
                <w:szCs w:val="24"/>
              </w:rPr>
              <w:softHyphen/>
              <w:t>ния на улице. Развивать умение правильно ориенти</w:t>
            </w:r>
            <w:r w:rsidRPr="00466F3C">
              <w:rPr>
                <w:rFonts w:ascii="Times New Roman" w:hAnsi="Times New Roman"/>
                <w:sz w:val="24"/>
                <w:szCs w:val="24"/>
              </w:rPr>
              <w:softHyphen/>
              <w:t>роваться в создавшейся ситуации</w:t>
            </w:r>
          </w:p>
        </w:tc>
      </w:tr>
      <w:tr w:rsidR="00466F3C" w:rsidRPr="00466F3C" w:rsidTr="00997902">
        <w:trPr>
          <w:trHeight w:hRule="exact" w:val="1032"/>
        </w:trPr>
        <w:tc>
          <w:tcPr>
            <w:tcW w:w="128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Ноябрь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Мы идем через дорогу. Это должны знать дети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работа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Правил дорожного дви</w:t>
            </w:r>
            <w:r w:rsidRPr="00466F3C">
              <w:rPr>
                <w:rFonts w:ascii="Times New Roman" w:hAnsi="Times New Roman"/>
                <w:sz w:val="24"/>
                <w:szCs w:val="24"/>
              </w:rPr>
              <w:softHyphen/>
              <w:t>жения</w:t>
            </w:r>
          </w:p>
        </w:tc>
      </w:tr>
      <w:tr w:rsidR="00466F3C" w:rsidRPr="00466F3C" w:rsidTr="00997902">
        <w:trPr>
          <w:trHeight w:hRule="exact" w:val="1226"/>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Станция техни</w:t>
            </w:r>
            <w:r w:rsidRPr="00466F3C">
              <w:rPr>
                <w:rFonts w:ascii="Times New Roman" w:hAnsi="Times New Roman"/>
                <w:sz w:val="24"/>
                <w:szCs w:val="24"/>
              </w:rPr>
              <w:softHyphen/>
              <w:t>ческого обслу</w:t>
            </w:r>
            <w:r w:rsidRPr="00466F3C">
              <w:rPr>
                <w:rFonts w:ascii="Times New Roman" w:hAnsi="Times New Roman"/>
                <w:sz w:val="24"/>
                <w:szCs w:val="24"/>
              </w:rPr>
              <w:softHyphen/>
              <w:t>живания</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дорожном знаке «Станция технического обслужива</w:t>
            </w:r>
            <w:r w:rsidRPr="00466F3C">
              <w:rPr>
                <w:rFonts w:ascii="Times New Roman" w:hAnsi="Times New Roman"/>
                <w:sz w:val="24"/>
                <w:szCs w:val="24"/>
              </w:rPr>
              <w:softHyphen/>
              <w:t>ния». Развивать умение складывать целое из частей</w:t>
            </w:r>
          </w:p>
        </w:tc>
      </w:tr>
      <w:tr w:rsidR="00466F3C" w:rsidRPr="00466F3C" w:rsidTr="00997902">
        <w:trPr>
          <w:trHeight w:hRule="exact" w:val="704"/>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Машины специ</w:t>
            </w:r>
            <w:r w:rsidRPr="00466F3C">
              <w:rPr>
                <w:rFonts w:ascii="Times New Roman" w:hAnsi="Times New Roman"/>
                <w:sz w:val="24"/>
                <w:szCs w:val="24"/>
              </w:rPr>
              <w:softHyphen/>
              <w:t>ального назначе</w:t>
            </w:r>
            <w:r w:rsidRPr="00466F3C">
              <w:rPr>
                <w:rFonts w:ascii="Times New Roman" w:hAnsi="Times New Roman"/>
                <w:sz w:val="24"/>
                <w:szCs w:val="24"/>
              </w:rPr>
              <w:softHyphen/>
              <w:t>ния</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Рассказ</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педагога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Давать детям представление о машинах специального назначения</w:t>
            </w:r>
          </w:p>
        </w:tc>
      </w:tr>
      <w:tr w:rsidR="00466F3C" w:rsidRPr="00466F3C" w:rsidTr="00997902">
        <w:trPr>
          <w:trHeight w:hRule="exact" w:val="856"/>
        </w:trPr>
        <w:tc>
          <w:tcPr>
            <w:tcW w:w="128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Угадай дорож</w:t>
            </w:r>
            <w:r w:rsidRPr="00466F3C">
              <w:rPr>
                <w:rFonts w:ascii="Times New Roman" w:hAnsi="Times New Roman"/>
                <w:sz w:val="24"/>
                <w:szCs w:val="24"/>
              </w:rPr>
              <w:softHyphen/>
              <w:t>ный знак</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дорожных знаках, их назна</w:t>
            </w:r>
            <w:r w:rsidRPr="00466F3C">
              <w:rPr>
                <w:rFonts w:ascii="Times New Roman" w:hAnsi="Times New Roman"/>
                <w:sz w:val="24"/>
                <w:szCs w:val="24"/>
              </w:rPr>
              <w:softHyphen/>
              <w:t>чении. Воспитывать внима</w:t>
            </w:r>
            <w:r w:rsidRPr="00466F3C">
              <w:rPr>
                <w:rFonts w:ascii="Times New Roman" w:hAnsi="Times New Roman"/>
                <w:sz w:val="24"/>
                <w:szCs w:val="24"/>
              </w:rPr>
              <w:softHyphen/>
              <w:t>ние, терпение при отгады</w:t>
            </w:r>
            <w:r w:rsidRPr="00466F3C">
              <w:rPr>
                <w:rFonts w:ascii="Times New Roman" w:hAnsi="Times New Roman"/>
                <w:sz w:val="24"/>
                <w:szCs w:val="24"/>
              </w:rPr>
              <w:softHyphen/>
              <w:t>вании загадок</w:t>
            </w:r>
          </w:p>
        </w:tc>
      </w:tr>
      <w:tr w:rsidR="00466F3C" w:rsidRPr="00466F3C" w:rsidTr="00997902">
        <w:trPr>
          <w:trHeight w:hRule="exact" w:val="1266"/>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Декабрь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jc w:val="center"/>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Машины на на</w:t>
            </w:r>
            <w:r w:rsidRPr="00466F3C">
              <w:rPr>
                <w:rFonts w:ascii="Times New Roman" w:eastAsia="Times New Roman" w:hAnsi="Times New Roman"/>
                <w:color w:val="000000"/>
                <w:spacing w:val="4"/>
                <w:sz w:val="24"/>
                <w:szCs w:val="24"/>
                <w:lang w:eastAsia="ru-RU"/>
              </w:rPr>
              <w:softHyphen/>
              <w:t>шей улице</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widowControl w:val="0"/>
              <w:spacing w:after="0" w:line="240" w:lineRule="auto"/>
              <w:ind w:left="120"/>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widowControl w:val="0"/>
              <w:spacing w:after="0" w:line="240" w:lineRule="auto"/>
              <w:jc w:val="both"/>
              <w:rPr>
                <w:rFonts w:ascii="Times New Roman" w:eastAsia="Times New Roman" w:hAnsi="Times New Roman"/>
                <w:color w:val="000000"/>
                <w:spacing w:val="4"/>
                <w:sz w:val="24"/>
                <w:szCs w:val="24"/>
                <w:lang w:eastAsia="ru-RU"/>
              </w:rPr>
            </w:pPr>
            <w:r w:rsidRPr="00466F3C">
              <w:rPr>
                <w:rFonts w:ascii="Times New Roman" w:eastAsia="Times New Roman" w:hAnsi="Times New Roman"/>
                <w:color w:val="000000"/>
                <w:spacing w:val="4"/>
                <w:sz w:val="24"/>
                <w:szCs w:val="24"/>
                <w:lang w:eastAsia="ru-RU"/>
              </w:rPr>
              <w:t>Расширять у детей знания о пассажирском транспорте. Развивать мышление, па</w:t>
            </w:r>
            <w:r w:rsidRPr="00466F3C">
              <w:rPr>
                <w:rFonts w:ascii="Times New Roman" w:eastAsia="Times New Roman" w:hAnsi="Times New Roman"/>
                <w:color w:val="000000"/>
                <w:spacing w:val="4"/>
                <w:sz w:val="24"/>
                <w:szCs w:val="24"/>
                <w:lang w:eastAsia="ru-RU"/>
              </w:rPr>
              <w:softHyphen/>
              <w:t>мять. Воспитывать культуру поведения в общественном транспорте</w:t>
            </w:r>
          </w:p>
        </w:tc>
      </w:tr>
      <w:tr w:rsidR="00466F3C" w:rsidRPr="00466F3C" w:rsidTr="00997902">
        <w:trPr>
          <w:trHeight w:hRule="exact" w:val="844"/>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Мы идем через дорогу</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работа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правильного перехода через дорогу (как обходить авто</w:t>
            </w:r>
            <w:r w:rsidRPr="00466F3C">
              <w:rPr>
                <w:rFonts w:ascii="Times New Roman" w:hAnsi="Times New Roman"/>
                <w:sz w:val="24"/>
                <w:szCs w:val="24"/>
              </w:rPr>
              <w:softHyphen/>
              <w:t>бус, троллейбус и трамвай)</w:t>
            </w:r>
          </w:p>
        </w:tc>
      </w:tr>
      <w:tr w:rsidR="00466F3C" w:rsidRPr="00466F3C" w:rsidTr="00997902">
        <w:trPr>
          <w:trHeight w:hRule="exact" w:val="759"/>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Водители, на старт!</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Игра-соревно-</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ловкость, сме</w:t>
            </w:r>
            <w:r w:rsidRPr="00466F3C">
              <w:rPr>
                <w:rFonts w:ascii="Times New Roman" w:hAnsi="Times New Roman"/>
                <w:sz w:val="24"/>
                <w:szCs w:val="24"/>
              </w:rPr>
              <w:softHyphen/>
              <w:t>калку, мелкую моторику рук</w:t>
            </w:r>
          </w:p>
        </w:tc>
      </w:tr>
      <w:tr w:rsidR="00466F3C" w:rsidRPr="00466F3C" w:rsidTr="00997902">
        <w:trPr>
          <w:trHeight w:hRule="exact" w:val="946"/>
        </w:trPr>
        <w:tc>
          <w:tcPr>
            <w:tcW w:w="128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Собери автомо</w:t>
            </w:r>
            <w:r w:rsidRPr="00466F3C">
              <w:rPr>
                <w:rFonts w:ascii="Times New Roman" w:hAnsi="Times New Roman"/>
                <w:sz w:val="24"/>
                <w:szCs w:val="24"/>
              </w:rPr>
              <w:softHyphen/>
              <w:t>биль</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Настольная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мелкую мотори</w:t>
            </w:r>
            <w:r w:rsidRPr="00466F3C">
              <w:rPr>
                <w:rFonts w:ascii="Times New Roman" w:hAnsi="Times New Roman"/>
                <w:sz w:val="24"/>
                <w:szCs w:val="24"/>
              </w:rPr>
              <w:softHyphen/>
              <w:t>ку. Воспитывать усидчи</w:t>
            </w:r>
            <w:r w:rsidRPr="00466F3C">
              <w:rPr>
                <w:rFonts w:ascii="Times New Roman" w:hAnsi="Times New Roman"/>
                <w:sz w:val="24"/>
                <w:szCs w:val="24"/>
              </w:rPr>
              <w:softHyphen/>
              <w:t>вость, умение доводить начатое дело до конца</w:t>
            </w:r>
          </w:p>
        </w:tc>
      </w:tr>
      <w:tr w:rsidR="00466F3C" w:rsidRPr="00466F3C" w:rsidTr="00997902">
        <w:trPr>
          <w:trHeight w:hRule="exact" w:val="718"/>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Январь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Умные машины</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Настольная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Расширять у детей знания о водном, воздушном, назем</w:t>
            </w:r>
            <w:r w:rsidRPr="00466F3C">
              <w:rPr>
                <w:rFonts w:ascii="Times New Roman" w:hAnsi="Times New Roman"/>
                <w:sz w:val="24"/>
                <w:szCs w:val="24"/>
              </w:rPr>
              <w:softHyphen/>
              <w:t xml:space="preserve">ном транспорте. </w:t>
            </w:r>
          </w:p>
          <w:p w:rsidR="00466F3C" w:rsidRPr="00466F3C" w:rsidRDefault="00466F3C" w:rsidP="00466F3C">
            <w:pPr>
              <w:spacing w:after="0" w:line="240" w:lineRule="auto"/>
              <w:rPr>
                <w:rFonts w:ascii="Times New Roman" w:hAnsi="Times New Roman"/>
                <w:sz w:val="24"/>
                <w:szCs w:val="24"/>
              </w:rPr>
            </w:pPr>
          </w:p>
        </w:tc>
      </w:tr>
      <w:tr w:rsidR="00466F3C" w:rsidRPr="00466F3C" w:rsidTr="00997902">
        <w:trPr>
          <w:trHeight w:hRule="exact" w:val="1551"/>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Труд водителя</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Расширять у детей знания о труде водителя и причинах дорожно-транспортных происшествий. Закреплять знания о сигналах светофо</w:t>
            </w:r>
            <w:r w:rsidRPr="00466F3C">
              <w:rPr>
                <w:rFonts w:ascii="Times New Roman" w:hAnsi="Times New Roman"/>
                <w:sz w:val="24"/>
                <w:szCs w:val="24"/>
              </w:rPr>
              <w:softHyphen/>
              <w:t>ра. Воспитывать уважение к труду взрослых</w:t>
            </w:r>
          </w:p>
        </w:tc>
      </w:tr>
      <w:tr w:rsidR="00466F3C" w:rsidRPr="00466F3C" w:rsidTr="00997902">
        <w:trPr>
          <w:trHeight w:hRule="exact" w:val="1006"/>
        </w:trPr>
        <w:tc>
          <w:tcPr>
            <w:tcW w:w="128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Считалка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Заучивание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умение четко проговаривать каждое сло</w:t>
            </w:r>
            <w:r w:rsidRPr="00466F3C">
              <w:rPr>
                <w:rFonts w:ascii="Times New Roman" w:hAnsi="Times New Roman"/>
                <w:sz w:val="24"/>
                <w:szCs w:val="24"/>
              </w:rPr>
              <w:softHyphen/>
              <w:t>во. Воспитывать умение, использовать считалку в игре</w:t>
            </w:r>
          </w:p>
        </w:tc>
      </w:tr>
      <w:tr w:rsidR="00466F3C" w:rsidRPr="00466F3C" w:rsidTr="00997902">
        <w:trPr>
          <w:trHeight w:hRule="exact" w:val="850"/>
        </w:trPr>
        <w:tc>
          <w:tcPr>
            <w:tcW w:w="128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Чего не стало</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внимание</w:t>
            </w:r>
          </w:p>
        </w:tc>
      </w:tr>
      <w:tr w:rsidR="00466F3C" w:rsidRPr="00466F3C" w:rsidTr="00997902">
        <w:trPr>
          <w:trHeight w:hRule="exact" w:val="1118"/>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Февраль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Служебные</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машины</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Чтение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Обучать детей умению внимательно слушать и понимать содержание прочитанного. Закреплять знание машин специального назначения</w:t>
            </w:r>
          </w:p>
        </w:tc>
      </w:tr>
      <w:tr w:rsidR="00466F3C" w:rsidRPr="00466F3C" w:rsidTr="00997902">
        <w:trPr>
          <w:trHeight w:hRule="exact" w:val="1418"/>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Улица большого города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Расширять у детей знания об улице, ее особенностях. Закреплять знания о назна</w:t>
            </w:r>
            <w:r w:rsidRPr="00466F3C">
              <w:rPr>
                <w:rFonts w:ascii="Times New Roman" w:hAnsi="Times New Roman"/>
                <w:sz w:val="24"/>
                <w:szCs w:val="24"/>
              </w:rPr>
              <w:softHyphen/>
              <w:t>чении тротуара, проезжей части. Воспитывать жела</w:t>
            </w:r>
            <w:r w:rsidRPr="00466F3C">
              <w:rPr>
                <w:rFonts w:ascii="Times New Roman" w:hAnsi="Times New Roman"/>
                <w:sz w:val="24"/>
                <w:szCs w:val="24"/>
              </w:rPr>
              <w:softHyphen/>
              <w:t>ние соблюдать Правила до</w:t>
            </w:r>
            <w:r w:rsidRPr="00466F3C">
              <w:rPr>
                <w:rFonts w:ascii="Times New Roman" w:hAnsi="Times New Roman"/>
                <w:sz w:val="24"/>
                <w:szCs w:val="24"/>
              </w:rPr>
              <w:softHyphen/>
              <w:t>рожного движения</w:t>
            </w:r>
          </w:p>
        </w:tc>
      </w:tr>
      <w:tr w:rsidR="00466F3C" w:rsidRPr="00466F3C" w:rsidTr="00997902">
        <w:trPr>
          <w:trHeight w:hRule="exact" w:val="1693"/>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Грузовая машина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Аппликация</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умение правильно располагать на листе бумаги заготовки грузовика, рассказывая о последовательности их наклеивания. Воспитывать оценочное отношение к своим работам</w:t>
            </w:r>
          </w:p>
        </w:tc>
      </w:tr>
      <w:tr w:rsidR="00466F3C" w:rsidRPr="00466F3C" w:rsidTr="00997902">
        <w:trPr>
          <w:trHeight w:hRule="exact" w:val="1419"/>
        </w:trPr>
        <w:tc>
          <w:tcPr>
            <w:tcW w:w="128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Набери правиль</w:t>
            </w:r>
            <w:r w:rsidRPr="00466F3C">
              <w:rPr>
                <w:rFonts w:ascii="Times New Roman" w:hAnsi="Times New Roman"/>
                <w:sz w:val="24"/>
                <w:szCs w:val="24"/>
              </w:rPr>
              <w:softHyphen/>
              <w:t>но номер</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номеров телефонов экст</w:t>
            </w:r>
            <w:r w:rsidRPr="00466F3C">
              <w:rPr>
                <w:rFonts w:ascii="Times New Roman" w:hAnsi="Times New Roman"/>
                <w:sz w:val="24"/>
                <w:szCs w:val="24"/>
              </w:rPr>
              <w:softHyphen/>
              <w:t>ренных служб: пожарная охрана, скорая помощь, милиция. Развивать умение правильного набора номера на телефоне</w:t>
            </w:r>
          </w:p>
        </w:tc>
      </w:tr>
      <w:tr w:rsidR="00466F3C" w:rsidRPr="00466F3C" w:rsidTr="00997902">
        <w:trPr>
          <w:trHeight w:hRule="exact" w:val="677"/>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Март</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Твой приятель — светофор!</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КВН</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ПДД Воспитывать в ребен</w:t>
            </w:r>
            <w:r w:rsidRPr="00466F3C">
              <w:rPr>
                <w:rFonts w:ascii="Times New Roman" w:hAnsi="Times New Roman"/>
                <w:sz w:val="24"/>
                <w:szCs w:val="24"/>
              </w:rPr>
              <w:softHyphen/>
              <w:t>ке грамотного пешехода</w:t>
            </w:r>
          </w:p>
        </w:tc>
      </w:tr>
      <w:tr w:rsidR="00466F3C" w:rsidRPr="00466F3C" w:rsidTr="00997902">
        <w:trPr>
          <w:trHeight w:hRule="exact" w:val="713"/>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Пословицы</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Разучивание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пословицами. Развивать выразительность речи</w:t>
            </w:r>
          </w:p>
        </w:tc>
      </w:tr>
      <w:tr w:rsidR="00466F3C" w:rsidRPr="00466F3C" w:rsidTr="00997902">
        <w:trPr>
          <w:trHeight w:hRule="exact" w:val="1134"/>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Домино. Дорож</w:t>
            </w:r>
            <w:r w:rsidRPr="00466F3C">
              <w:rPr>
                <w:rFonts w:ascii="Times New Roman" w:hAnsi="Times New Roman"/>
                <w:sz w:val="24"/>
                <w:szCs w:val="24"/>
              </w:rPr>
              <w:softHyphen/>
              <w:t>ные знаки. Учим дорожные знаки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Игротека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дорожных знаках. Развивать умение находить дорожный знак к дорожной ситуации. Воспитывать внимание.</w:t>
            </w:r>
          </w:p>
        </w:tc>
      </w:tr>
      <w:tr w:rsidR="00466F3C" w:rsidRPr="00466F3C" w:rsidTr="00997902">
        <w:trPr>
          <w:trHeight w:hRule="exact" w:val="864"/>
        </w:trPr>
        <w:tc>
          <w:tcPr>
            <w:tcW w:w="128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Моя улица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Конструирова</w:t>
            </w:r>
            <w:r w:rsidRPr="00466F3C">
              <w:rPr>
                <w:rFonts w:ascii="Times New Roman" w:hAnsi="Times New Roman"/>
                <w:sz w:val="24"/>
                <w:szCs w:val="24"/>
              </w:rPr>
              <w:softHyphen/>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воображение, фантазию, умение делать постройки домов, транспорта.</w:t>
            </w:r>
          </w:p>
        </w:tc>
      </w:tr>
      <w:tr w:rsidR="00466F3C" w:rsidRPr="00466F3C" w:rsidTr="00997902">
        <w:trPr>
          <w:trHeight w:hRule="exact" w:val="1290"/>
        </w:trPr>
        <w:tc>
          <w:tcPr>
            <w:tcW w:w="128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lastRenderedPageBreak/>
              <w:t>Апрель</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История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транспорта</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Расширять у детей знания об истории транспорта. Развивать умение сравни</w:t>
            </w:r>
            <w:r w:rsidRPr="00466F3C">
              <w:rPr>
                <w:rFonts w:ascii="Times New Roman" w:hAnsi="Times New Roman"/>
                <w:sz w:val="24"/>
                <w:szCs w:val="24"/>
              </w:rPr>
              <w:softHyphen/>
              <w:t>вать старинный транспорт с настоящим.</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Воспитывать чувство ответственности.</w:t>
            </w:r>
          </w:p>
        </w:tc>
      </w:tr>
      <w:tr w:rsidR="00466F3C" w:rsidRPr="00466F3C" w:rsidTr="00997902">
        <w:trPr>
          <w:trHeight w:hRule="exact" w:val="1422"/>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Умные</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зверюшки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Чтение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Обучать детей умению слу</w:t>
            </w:r>
            <w:r w:rsidRPr="00466F3C">
              <w:rPr>
                <w:rFonts w:ascii="Times New Roman" w:hAnsi="Times New Roman"/>
                <w:sz w:val="24"/>
                <w:szCs w:val="24"/>
              </w:rPr>
              <w:softHyphen/>
              <w:t>шать и понимать содержание прочитанного. Развивать у детей слуховое и зрительное восприятие. Воспитывать в ребенке грамотного пешехода.</w:t>
            </w:r>
          </w:p>
        </w:tc>
      </w:tr>
      <w:tr w:rsidR="00466F3C" w:rsidRPr="00466F3C" w:rsidTr="00997902">
        <w:trPr>
          <w:trHeight w:hRule="exact" w:val="783"/>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Кто больше зна</w:t>
            </w:r>
            <w:r w:rsidRPr="00466F3C">
              <w:rPr>
                <w:rFonts w:ascii="Times New Roman" w:hAnsi="Times New Roman"/>
                <w:sz w:val="24"/>
                <w:szCs w:val="24"/>
              </w:rPr>
              <w:softHyphen/>
              <w:t>ет?</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Загадки</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внима</w:t>
            </w:r>
            <w:r w:rsidRPr="00466F3C">
              <w:rPr>
                <w:rFonts w:ascii="Times New Roman" w:hAnsi="Times New Roman"/>
                <w:sz w:val="24"/>
                <w:szCs w:val="24"/>
              </w:rPr>
              <w:softHyphen/>
              <w:t>ние, сообразительность, мышление.</w:t>
            </w:r>
          </w:p>
        </w:tc>
      </w:tr>
      <w:tr w:rsidR="00466F3C" w:rsidRPr="00466F3C" w:rsidTr="00997902">
        <w:trPr>
          <w:trHeight w:hRule="exact" w:val="1263"/>
        </w:trPr>
        <w:tc>
          <w:tcPr>
            <w:tcW w:w="128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Дорожные</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ловушки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Обучать детей соблюдать ПДД. Развивать умение ориентироваться в создав</w:t>
            </w:r>
            <w:r w:rsidRPr="00466F3C">
              <w:rPr>
                <w:rFonts w:ascii="Times New Roman" w:hAnsi="Times New Roman"/>
                <w:sz w:val="24"/>
                <w:szCs w:val="24"/>
              </w:rPr>
              <w:softHyphen/>
              <w:t>шейся ситуации.</w:t>
            </w:r>
          </w:p>
        </w:tc>
      </w:tr>
      <w:tr w:rsidR="00466F3C" w:rsidRPr="00466F3C" w:rsidTr="00997902">
        <w:trPr>
          <w:trHeight w:hRule="exact" w:val="1280"/>
        </w:trPr>
        <w:tc>
          <w:tcPr>
            <w:tcW w:w="128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Май</w:t>
            </w: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Путешествие в страну Дорож</w:t>
            </w:r>
            <w:r w:rsidRPr="00466F3C">
              <w:rPr>
                <w:rFonts w:ascii="Times New Roman" w:hAnsi="Times New Roman"/>
                <w:sz w:val="24"/>
                <w:szCs w:val="24"/>
              </w:rPr>
              <w:softHyphen/>
              <w:t>ных Знаков</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Праздник</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Создавать положительный эмоциональный настрой у детей. Вызывать желание знать и соблюдать ПДЦ</w:t>
            </w:r>
          </w:p>
        </w:tc>
      </w:tr>
      <w:tr w:rsidR="00466F3C" w:rsidRPr="00466F3C" w:rsidTr="00997902">
        <w:trPr>
          <w:trHeight w:hRule="exact" w:val="908"/>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Найди ошибку</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Словесная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Обучать детей умению на</w:t>
            </w:r>
            <w:r w:rsidRPr="00466F3C">
              <w:rPr>
                <w:rFonts w:ascii="Times New Roman" w:hAnsi="Times New Roman"/>
                <w:sz w:val="24"/>
                <w:szCs w:val="24"/>
              </w:rPr>
              <w:softHyphen/>
              <w:t>ходить в предложении ошибку и исправлять ее. Развивать слуховое внима</w:t>
            </w:r>
            <w:r w:rsidRPr="00466F3C">
              <w:rPr>
                <w:rFonts w:ascii="Times New Roman" w:hAnsi="Times New Roman"/>
                <w:sz w:val="24"/>
                <w:szCs w:val="24"/>
              </w:rPr>
              <w:softHyphen/>
              <w:t>ние</w:t>
            </w:r>
          </w:p>
        </w:tc>
      </w:tr>
      <w:tr w:rsidR="00466F3C" w:rsidRPr="00466F3C" w:rsidTr="00997902">
        <w:trPr>
          <w:trHeight w:hRule="exact" w:val="990"/>
        </w:trPr>
        <w:tc>
          <w:tcPr>
            <w:tcW w:w="128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Мы — пешехо</w:t>
            </w:r>
            <w:r w:rsidRPr="00466F3C">
              <w:rPr>
                <w:rFonts w:ascii="Times New Roman" w:hAnsi="Times New Roman"/>
                <w:sz w:val="24"/>
                <w:szCs w:val="24"/>
              </w:rPr>
              <w:softHyphen/>
              <w:t>ды. Мы — води</w:t>
            </w:r>
            <w:r w:rsidRPr="00466F3C">
              <w:rPr>
                <w:rFonts w:ascii="Times New Roman" w:hAnsi="Times New Roman"/>
                <w:sz w:val="24"/>
                <w:szCs w:val="24"/>
              </w:rPr>
              <w:softHyphen/>
              <w:t>тели</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Игры в автогородке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знание ПДД и умение соблюдать их в игре, в окружающем мире</w:t>
            </w:r>
          </w:p>
        </w:tc>
      </w:tr>
      <w:tr w:rsidR="00466F3C" w:rsidRPr="00466F3C" w:rsidTr="00997902">
        <w:trPr>
          <w:trHeight w:hRule="exact" w:val="757"/>
        </w:trPr>
        <w:tc>
          <w:tcPr>
            <w:tcW w:w="128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851"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212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Итоговое</w:t>
            </w:r>
          </w:p>
        </w:tc>
        <w:tc>
          <w:tcPr>
            <w:tcW w:w="1276"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Уточнять объем знаний и навыков, полученных деть</w:t>
            </w:r>
            <w:r w:rsidRPr="00466F3C">
              <w:rPr>
                <w:rFonts w:ascii="Times New Roman" w:hAnsi="Times New Roman"/>
                <w:sz w:val="24"/>
                <w:szCs w:val="24"/>
              </w:rPr>
              <w:softHyphen/>
              <w:t>ми за год обучения</w:t>
            </w:r>
          </w:p>
        </w:tc>
      </w:tr>
    </w:tbl>
    <w:p w:rsidR="00466F3C" w:rsidRPr="00466F3C" w:rsidRDefault="00466F3C" w:rsidP="00466F3C">
      <w:pPr>
        <w:widowControl w:val="0"/>
        <w:spacing w:after="0" w:line="240" w:lineRule="auto"/>
        <w:ind w:right="300"/>
        <w:rPr>
          <w:rFonts w:ascii="Times New Roman" w:eastAsia="Times New Roman" w:hAnsi="Times New Roman"/>
          <w:b/>
          <w:bCs/>
          <w:color w:val="000000"/>
          <w:spacing w:val="2"/>
          <w:sz w:val="24"/>
          <w:szCs w:val="24"/>
          <w:shd w:val="clear" w:color="auto" w:fill="FFFFFF"/>
          <w:lang w:eastAsia="x-none"/>
        </w:rPr>
      </w:pPr>
    </w:p>
    <w:p w:rsidR="00466F3C" w:rsidRPr="00997902" w:rsidRDefault="00466F3C" w:rsidP="00466F3C">
      <w:pPr>
        <w:shd w:val="clear" w:color="auto" w:fill="FFFFFF"/>
        <w:spacing w:before="100" w:beforeAutospacing="1" w:after="0" w:line="240" w:lineRule="auto"/>
        <w:ind w:left="-567" w:firstLine="567"/>
        <w:jc w:val="center"/>
        <w:rPr>
          <w:rFonts w:ascii="Times New Roman" w:eastAsia="Times New Roman" w:hAnsi="Times New Roman"/>
          <w:b/>
          <w:color w:val="000000"/>
          <w:sz w:val="28"/>
          <w:szCs w:val="28"/>
          <w:lang w:eastAsia="ru-RU"/>
        </w:rPr>
      </w:pPr>
      <w:r w:rsidRPr="00997902">
        <w:rPr>
          <w:rFonts w:ascii="Times New Roman" w:eastAsia="Times New Roman" w:hAnsi="Times New Roman"/>
          <w:b/>
          <w:color w:val="000000"/>
          <w:sz w:val="28"/>
          <w:szCs w:val="28"/>
          <w:lang w:eastAsia="ru-RU"/>
        </w:rPr>
        <w:t>4 год обучения</w:t>
      </w:r>
    </w:p>
    <w:p w:rsidR="00466F3C" w:rsidRPr="00466F3C" w:rsidRDefault="00466F3C" w:rsidP="00466F3C">
      <w:pPr>
        <w:widowControl w:val="0"/>
        <w:spacing w:after="0" w:line="240" w:lineRule="auto"/>
        <w:ind w:left="20" w:right="300"/>
        <w:rPr>
          <w:rFonts w:ascii="Times New Roman" w:eastAsia="Times New Roman" w:hAnsi="Times New Roman"/>
          <w:b/>
          <w:bCs/>
          <w:color w:val="000000"/>
          <w:spacing w:val="2"/>
          <w:sz w:val="24"/>
          <w:szCs w:val="24"/>
          <w:shd w:val="clear" w:color="auto" w:fill="FFFFFF"/>
          <w:lang w:eastAsia="x-none"/>
        </w:rPr>
      </w:pPr>
    </w:p>
    <w:tbl>
      <w:tblPr>
        <w:tblW w:w="10206" w:type="dxa"/>
        <w:tblInd w:w="10" w:type="dxa"/>
        <w:tblLayout w:type="fixed"/>
        <w:tblCellMar>
          <w:left w:w="10" w:type="dxa"/>
          <w:right w:w="10" w:type="dxa"/>
        </w:tblCellMar>
        <w:tblLook w:val="04A0" w:firstRow="1" w:lastRow="0" w:firstColumn="1" w:lastColumn="0" w:noHBand="0" w:noVBand="1"/>
      </w:tblPr>
      <w:tblGrid>
        <w:gridCol w:w="1276"/>
        <w:gridCol w:w="709"/>
        <w:gridCol w:w="1984"/>
        <w:gridCol w:w="1560"/>
        <w:gridCol w:w="4677"/>
      </w:tblGrid>
      <w:tr w:rsidR="00466F3C" w:rsidRPr="00466F3C" w:rsidTr="00997902">
        <w:trPr>
          <w:trHeight w:hRule="exact" w:val="658"/>
        </w:trPr>
        <w:tc>
          <w:tcPr>
            <w:tcW w:w="1276"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Месяц</w:t>
            </w:r>
          </w:p>
        </w:tc>
        <w:tc>
          <w:tcPr>
            <w:tcW w:w="709" w:type="dxa"/>
            <w:tcBorders>
              <w:top w:val="single" w:sz="4" w:space="0" w:color="auto"/>
              <w:left w:val="single" w:sz="4" w:space="0" w:color="auto"/>
            </w:tcBorders>
            <w:shd w:val="clear" w:color="auto" w:fill="FFFFFF"/>
          </w:tcPr>
          <w:p w:rsidR="00466F3C" w:rsidRPr="00466F3C" w:rsidRDefault="00466F3C" w:rsidP="00466F3C">
            <w:pPr>
              <w:widowControl w:val="0"/>
              <w:spacing w:after="12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Неде</w:t>
            </w:r>
          </w:p>
          <w:p w:rsidR="00466F3C" w:rsidRPr="00466F3C" w:rsidRDefault="00466F3C" w:rsidP="00466F3C">
            <w:pPr>
              <w:widowControl w:val="0"/>
              <w:spacing w:before="120"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ля</w:t>
            </w:r>
          </w:p>
        </w:tc>
        <w:tc>
          <w:tcPr>
            <w:tcW w:w="1984"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ind w:right="520"/>
              <w:jc w:val="right"/>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Тема занятия</w:t>
            </w:r>
          </w:p>
        </w:tc>
        <w:tc>
          <w:tcPr>
            <w:tcW w:w="1560" w:type="dxa"/>
            <w:tcBorders>
              <w:top w:val="single" w:sz="4" w:space="0" w:color="auto"/>
              <w:lef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Форма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widowControl w:val="0"/>
              <w:spacing w:after="0" w:line="240" w:lineRule="auto"/>
              <w:jc w:val="center"/>
              <w:rPr>
                <w:rFonts w:ascii="Times New Roman" w:eastAsia="Times New Roman" w:hAnsi="Times New Roman"/>
                <w:b/>
                <w:color w:val="000000"/>
                <w:spacing w:val="4"/>
                <w:sz w:val="24"/>
                <w:szCs w:val="24"/>
                <w:lang w:eastAsia="ru-RU"/>
              </w:rPr>
            </w:pPr>
            <w:r w:rsidRPr="00466F3C">
              <w:rPr>
                <w:rFonts w:ascii="Times New Roman" w:eastAsia="Times New Roman" w:hAnsi="Times New Roman"/>
                <w:bCs/>
                <w:color w:val="000000"/>
                <w:spacing w:val="2"/>
                <w:sz w:val="24"/>
                <w:szCs w:val="24"/>
                <w:shd w:val="clear" w:color="auto" w:fill="FFFFFF"/>
                <w:lang w:eastAsia="ru-RU"/>
              </w:rPr>
              <w:t>Цели</w:t>
            </w:r>
          </w:p>
        </w:tc>
      </w:tr>
      <w:tr w:rsidR="00466F3C" w:rsidRPr="00466F3C" w:rsidTr="00997902">
        <w:trPr>
          <w:trHeight w:hRule="exact" w:val="888"/>
        </w:trPr>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Сентябрь</w:t>
            </w: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Вводное</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Выявлять у детей знания о транспорте, правилах пове</w:t>
            </w:r>
            <w:r w:rsidRPr="00466F3C">
              <w:rPr>
                <w:rFonts w:ascii="Times New Roman" w:hAnsi="Times New Roman"/>
                <w:sz w:val="24"/>
                <w:szCs w:val="24"/>
              </w:rPr>
              <w:softHyphen/>
              <w:t>дения пешеходов и пасса</w:t>
            </w:r>
            <w:r w:rsidRPr="00466F3C">
              <w:rPr>
                <w:rFonts w:ascii="Times New Roman" w:hAnsi="Times New Roman"/>
                <w:sz w:val="24"/>
                <w:szCs w:val="24"/>
              </w:rPr>
              <w:softHyphen/>
              <w:t>жиров, дорожных знаках</w:t>
            </w:r>
          </w:p>
        </w:tc>
      </w:tr>
      <w:tr w:rsidR="00466F3C" w:rsidRPr="00466F3C" w:rsidTr="00997902">
        <w:trPr>
          <w:trHeight w:hRule="exact" w:val="1509"/>
        </w:trPr>
        <w:tc>
          <w:tcPr>
            <w:tcW w:w="127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Строим улицу</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и расширять у детей знания о профессии строителя. Закреплять знания о Правилах дорожного движения. Воспитывать любознательность и интерес к окружающему миру</w:t>
            </w:r>
          </w:p>
        </w:tc>
      </w:tr>
      <w:tr w:rsidR="00466F3C" w:rsidRPr="00466F3C" w:rsidTr="00997902">
        <w:trPr>
          <w:trHeight w:hRule="exact" w:val="985"/>
        </w:trPr>
        <w:tc>
          <w:tcPr>
            <w:tcW w:w="127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Выполни верно</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работа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различных видах транспорта. Развивать умение ориен</w:t>
            </w:r>
            <w:r w:rsidRPr="00466F3C">
              <w:rPr>
                <w:rFonts w:ascii="Times New Roman" w:hAnsi="Times New Roman"/>
                <w:sz w:val="24"/>
                <w:szCs w:val="24"/>
              </w:rPr>
              <w:softHyphen/>
              <w:t>тироваться на листе бумаги</w:t>
            </w:r>
          </w:p>
        </w:tc>
      </w:tr>
      <w:tr w:rsidR="00466F3C" w:rsidRPr="00466F3C" w:rsidTr="00997902">
        <w:trPr>
          <w:trHeight w:hRule="exact" w:val="1432"/>
        </w:trPr>
        <w:tc>
          <w:tcPr>
            <w:tcW w:w="127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Путешествие Колобка по улице</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Давать представление об «Островке безопасности». Расширять у детей знания об улице, умение находить сходства и различия между улицей и дорогой. Воспи</w:t>
            </w:r>
            <w:r w:rsidRPr="00466F3C">
              <w:rPr>
                <w:rFonts w:ascii="Times New Roman" w:hAnsi="Times New Roman"/>
                <w:sz w:val="24"/>
                <w:szCs w:val="24"/>
              </w:rPr>
              <w:softHyphen/>
              <w:t>тывать навыки правильного поведения на улице</w:t>
            </w:r>
          </w:p>
        </w:tc>
      </w:tr>
      <w:tr w:rsidR="00466F3C" w:rsidRPr="00466F3C" w:rsidTr="00997902">
        <w:trPr>
          <w:trHeight w:hRule="exact" w:val="648"/>
        </w:trPr>
        <w:tc>
          <w:tcPr>
            <w:tcW w:w="1276"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Октябрь</w:t>
            </w: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Площадь</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мышление, знания ПДД</w:t>
            </w:r>
          </w:p>
        </w:tc>
      </w:tr>
      <w:tr w:rsidR="00466F3C" w:rsidRPr="00466F3C" w:rsidTr="00997902">
        <w:trPr>
          <w:trHeight w:hRule="exact" w:val="1048"/>
        </w:trPr>
        <w:tc>
          <w:tcPr>
            <w:tcW w:w="127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Островок</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безопасности</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Рисование</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об «Островке безопасно</w:t>
            </w:r>
            <w:r w:rsidRPr="00466F3C">
              <w:rPr>
                <w:rFonts w:ascii="Times New Roman" w:hAnsi="Times New Roman"/>
                <w:sz w:val="24"/>
                <w:szCs w:val="24"/>
              </w:rPr>
              <w:softHyphen/>
              <w:t>сти» через рисование. Раз</w:t>
            </w:r>
            <w:r w:rsidRPr="00466F3C">
              <w:rPr>
                <w:rFonts w:ascii="Times New Roman" w:hAnsi="Times New Roman"/>
                <w:sz w:val="24"/>
                <w:szCs w:val="24"/>
              </w:rPr>
              <w:softHyphen/>
              <w:t>вивать память, наблюдательность</w:t>
            </w:r>
          </w:p>
        </w:tc>
      </w:tr>
      <w:tr w:rsidR="00466F3C" w:rsidRPr="00466F3C" w:rsidTr="00997902">
        <w:trPr>
          <w:trHeight w:hRule="exact" w:val="994"/>
        </w:trPr>
        <w:tc>
          <w:tcPr>
            <w:tcW w:w="127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Здравствуй,</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улица</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Экскурсия</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Давать детям представление о перекрестке. Развивать мышление, зрительное внимание. Воспитывать чувство ответственности</w:t>
            </w:r>
          </w:p>
        </w:tc>
      </w:tr>
      <w:tr w:rsidR="00466F3C" w:rsidRPr="00466F3C" w:rsidTr="00997902">
        <w:trPr>
          <w:trHeight w:hRule="exact" w:val="1059"/>
        </w:trPr>
        <w:tc>
          <w:tcPr>
            <w:tcW w:w="1276" w:type="dxa"/>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Перекресток</w:t>
            </w:r>
          </w:p>
        </w:tc>
        <w:tc>
          <w:tcPr>
            <w:tcW w:w="1560" w:type="dxa"/>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Подвижная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правила</w:t>
            </w:r>
            <w:r w:rsidRPr="00466F3C">
              <w:rPr>
                <w:rFonts w:ascii="Times New Roman" w:hAnsi="Times New Roman"/>
                <w:sz w:val="24"/>
                <w:szCs w:val="24"/>
              </w:rPr>
              <w:softHyphen/>
              <w:t>ми игры. Закреплять знания о перекрестке. Воспитывать внимательность, честность</w:t>
            </w:r>
          </w:p>
        </w:tc>
      </w:tr>
      <w:tr w:rsidR="00466F3C" w:rsidRPr="00466F3C" w:rsidTr="00997902">
        <w:trPr>
          <w:trHeight w:hRule="exact" w:val="927"/>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Ноябрь</w:t>
            </w: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Площадь</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Экскурсия</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Давать детям представление о площади. Развивать зри</w:t>
            </w:r>
            <w:r w:rsidRPr="00466F3C">
              <w:rPr>
                <w:rFonts w:ascii="Times New Roman" w:hAnsi="Times New Roman"/>
                <w:sz w:val="24"/>
                <w:szCs w:val="24"/>
              </w:rPr>
              <w:softHyphen/>
              <w:t>тельное и слуховое воспри</w:t>
            </w:r>
            <w:r w:rsidRPr="00466F3C">
              <w:rPr>
                <w:rFonts w:ascii="Times New Roman" w:hAnsi="Times New Roman"/>
                <w:sz w:val="24"/>
                <w:szCs w:val="24"/>
              </w:rPr>
              <w:softHyphen/>
              <w:t>ятие.</w:t>
            </w:r>
          </w:p>
        </w:tc>
      </w:tr>
      <w:tr w:rsidR="00466F3C" w:rsidRPr="00466F3C" w:rsidTr="00997902">
        <w:trPr>
          <w:trHeight w:hRule="exact" w:val="699"/>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Закончи предло</w:t>
            </w:r>
            <w:r w:rsidRPr="00466F3C">
              <w:rPr>
                <w:rFonts w:ascii="Times New Roman" w:hAnsi="Times New Roman"/>
                <w:sz w:val="24"/>
                <w:szCs w:val="24"/>
              </w:rPr>
              <w:softHyphen/>
              <w:t>жение</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Словесная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фонема</w:t>
            </w:r>
            <w:r w:rsidRPr="00466F3C">
              <w:rPr>
                <w:rFonts w:ascii="Times New Roman" w:hAnsi="Times New Roman"/>
                <w:sz w:val="24"/>
                <w:szCs w:val="24"/>
              </w:rPr>
              <w:softHyphen/>
              <w:t>тический слух, мышление</w:t>
            </w:r>
          </w:p>
        </w:tc>
      </w:tr>
      <w:tr w:rsidR="00466F3C" w:rsidRPr="00466F3C" w:rsidTr="00997902">
        <w:trPr>
          <w:trHeight w:hRule="exact" w:val="1276"/>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Мой дом — моя улица</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Рисование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пред</w:t>
            </w:r>
            <w:r w:rsidRPr="00466F3C">
              <w:rPr>
                <w:rFonts w:ascii="Times New Roman" w:hAnsi="Times New Roman"/>
                <w:sz w:val="24"/>
                <w:szCs w:val="24"/>
              </w:rPr>
              <w:softHyphen/>
              <w:t>ставление об улице, умение отображать увиденное во время прогулок, передавать свои впечатления</w:t>
            </w:r>
          </w:p>
        </w:tc>
      </w:tr>
      <w:tr w:rsidR="00466F3C" w:rsidRPr="00466F3C" w:rsidTr="00997902">
        <w:trPr>
          <w:trHeight w:hRule="exact" w:val="1280"/>
        </w:trPr>
        <w:tc>
          <w:tcPr>
            <w:tcW w:w="127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Учим дорожные знаки</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Настольная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дорожных знаках, их назна</w:t>
            </w:r>
            <w:r w:rsidRPr="00466F3C">
              <w:rPr>
                <w:rFonts w:ascii="Times New Roman" w:hAnsi="Times New Roman"/>
                <w:sz w:val="24"/>
                <w:szCs w:val="24"/>
              </w:rPr>
              <w:softHyphen/>
              <w:t>чении. Развивать умение пра</w:t>
            </w:r>
            <w:r w:rsidRPr="00466F3C">
              <w:rPr>
                <w:rFonts w:ascii="Times New Roman" w:hAnsi="Times New Roman"/>
                <w:sz w:val="24"/>
                <w:szCs w:val="24"/>
              </w:rPr>
              <w:softHyphen/>
              <w:t xml:space="preserve">вильно подбирать дорожный знак к ситуации. </w:t>
            </w:r>
          </w:p>
        </w:tc>
      </w:tr>
      <w:tr w:rsidR="00466F3C" w:rsidRPr="00466F3C" w:rsidTr="00997902">
        <w:trPr>
          <w:trHeight w:hRule="exact" w:val="927"/>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Декабрь</w:t>
            </w: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Моя улица</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Чтение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об улице. Развивать речь, мышление. Воспитывать внимательность</w:t>
            </w:r>
          </w:p>
        </w:tc>
      </w:tr>
      <w:tr w:rsidR="00466F3C" w:rsidRPr="00466F3C" w:rsidTr="00997902">
        <w:trPr>
          <w:trHeight w:hRule="exact" w:val="1350"/>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Это должен каж</w:t>
            </w:r>
            <w:r w:rsidRPr="00466F3C">
              <w:rPr>
                <w:rFonts w:ascii="Times New Roman" w:hAnsi="Times New Roman"/>
                <w:sz w:val="24"/>
                <w:szCs w:val="24"/>
              </w:rPr>
              <w:softHyphen/>
              <w:t>дый знать обяза</w:t>
            </w:r>
            <w:r w:rsidRPr="00466F3C">
              <w:rPr>
                <w:rFonts w:ascii="Times New Roman" w:hAnsi="Times New Roman"/>
                <w:sz w:val="24"/>
                <w:szCs w:val="24"/>
              </w:rPr>
              <w:softHyphen/>
              <w:t>тельно на «пять»</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Викторина «Что? Где? Когда?»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знание Правил дорожного движения и умение соблюдать их в жизни. Развивать мышление, речь, внимание</w:t>
            </w:r>
          </w:p>
        </w:tc>
      </w:tr>
      <w:tr w:rsidR="00466F3C" w:rsidRPr="00466F3C" w:rsidTr="00997902">
        <w:trPr>
          <w:trHeight w:hRule="exact" w:val="927"/>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Перейди дорогу</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Игра-соревно-</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внимание, умение выпол нять действия по сигналу воспитателя</w:t>
            </w:r>
          </w:p>
        </w:tc>
      </w:tr>
      <w:tr w:rsidR="00466F3C" w:rsidRPr="00466F3C" w:rsidTr="00997902">
        <w:trPr>
          <w:trHeight w:hRule="exact" w:val="773"/>
        </w:trPr>
        <w:tc>
          <w:tcPr>
            <w:tcW w:w="127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Найди ошибку</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Словесная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фонема</w:t>
            </w:r>
            <w:r w:rsidRPr="00466F3C">
              <w:rPr>
                <w:rFonts w:ascii="Times New Roman" w:hAnsi="Times New Roman"/>
                <w:sz w:val="24"/>
                <w:szCs w:val="24"/>
              </w:rPr>
              <w:softHyphen/>
              <w:t>тический слух, внимание, мышление</w:t>
            </w:r>
          </w:p>
        </w:tc>
      </w:tr>
      <w:tr w:rsidR="00466F3C" w:rsidRPr="00466F3C" w:rsidTr="00997902">
        <w:trPr>
          <w:trHeight w:hRule="exact" w:val="983"/>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Январь</w:t>
            </w: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Чем накормить автомобиль</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том, что помогает работать мотору автомобиля. Разви</w:t>
            </w:r>
            <w:r w:rsidRPr="00466F3C">
              <w:rPr>
                <w:rFonts w:ascii="Times New Roman" w:hAnsi="Times New Roman"/>
                <w:sz w:val="24"/>
                <w:szCs w:val="24"/>
              </w:rPr>
              <w:softHyphen/>
              <w:t>вать память, мышление.</w:t>
            </w:r>
          </w:p>
        </w:tc>
      </w:tr>
      <w:tr w:rsidR="00466F3C" w:rsidRPr="00466F3C" w:rsidTr="00997902">
        <w:trPr>
          <w:trHeight w:hRule="exact" w:val="1857"/>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 чем разговари</w:t>
            </w:r>
            <w:r w:rsidRPr="00466F3C">
              <w:rPr>
                <w:rFonts w:ascii="Times New Roman" w:hAnsi="Times New Roman"/>
                <w:sz w:val="24"/>
                <w:szCs w:val="24"/>
              </w:rPr>
              <w:softHyphen/>
              <w:t>вает улица</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Углублять у детей знания о дорожных знаках: предуп</w:t>
            </w:r>
            <w:r w:rsidRPr="00466F3C">
              <w:rPr>
                <w:rFonts w:ascii="Times New Roman" w:hAnsi="Times New Roman"/>
                <w:sz w:val="24"/>
                <w:szCs w:val="24"/>
              </w:rPr>
              <w:softHyphen/>
              <w:t>реждающие, запрещающие, указательные и знаки сер</w:t>
            </w:r>
            <w:r w:rsidRPr="00466F3C">
              <w:rPr>
                <w:rFonts w:ascii="Times New Roman" w:hAnsi="Times New Roman"/>
                <w:sz w:val="24"/>
                <w:szCs w:val="24"/>
              </w:rPr>
              <w:softHyphen/>
              <w:t>виса. Развивать мышление. Воспитывать внимание, сосредоточенность, чуткость, умение оказывать помощь друг другу.</w:t>
            </w:r>
          </w:p>
        </w:tc>
      </w:tr>
      <w:tr w:rsidR="00466F3C" w:rsidRPr="00466F3C" w:rsidTr="00997902">
        <w:trPr>
          <w:trHeight w:hRule="exact" w:val="991"/>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Дорожные знаки</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работа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дорожных знаках, их назна</w:t>
            </w:r>
            <w:r w:rsidRPr="00466F3C">
              <w:rPr>
                <w:rFonts w:ascii="Times New Roman" w:hAnsi="Times New Roman"/>
                <w:sz w:val="24"/>
                <w:szCs w:val="24"/>
              </w:rPr>
              <w:softHyphen/>
              <w:t>чении. Развивать умение ориентироваться на листе бумаги.</w:t>
            </w:r>
          </w:p>
        </w:tc>
      </w:tr>
      <w:tr w:rsidR="00466F3C" w:rsidRPr="00466F3C" w:rsidTr="00997902">
        <w:trPr>
          <w:trHeight w:hRule="exact" w:val="1273"/>
        </w:trPr>
        <w:tc>
          <w:tcPr>
            <w:tcW w:w="127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Загородные</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дороги</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Обучать детей движению пс загородной дороге. Развивать наблюдательность и внимание, умение ориенти</w:t>
            </w:r>
            <w:r w:rsidRPr="00466F3C">
              <w:rPr>
                <w:rFonts w:ascii="Times New Roman" w:hAnsi="Times New Roman"/>
                <w:sz w:val="24"/>
                <w:szCs w:val="24"/>
              </w:rPr>
              <w:softHyphen/>
              <w:t>роваться в создавшей» ситуации.</w:t>
            </w:r>
          </w:p>
        </w:tc>
      </w:tr>
      <w:tr w:rsidR="00466F3C" w:rsidRPr="00466F3C" w:rsidTr="00997902">
        <w:trPr>
          <w:trHeight w:hRule="exact" w:val="1136"/>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Февраль</w:t>
            </w: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Световые сигна</w:t>
            </w:r>
            <w:r w:rsidRPr="00466F3C">
              <w:rPr>
                <w:rFonts w:ascii="Times New Roman" w:hAnsi="Times New Roman"/>
                <w:sz w:val="24"/>
                <w:szCs w:val="24"/>
              </w:rPr>
              <w:softHyphen/>
              <w:t>лы автомобилей</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Наблюдение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 xml:space="preserve">Давать детям представления о специальных световых сигналах: мигающие огни фары. Воспитывать навык безопасного поведения </w:t>
            </w:r>
            <w:r w:rsidRPr="00466F3C">
              <w:rPr>
                <w:rFonts w:ascii="Times New Roman" w:eastAsia="Courier New" w:hAnsi="Times New Roman"/>
                <w:color w:val="000000"/>
                <w:spacing w:val="10"/>
                <w:sz w:val="24"/>
                <w:szCs w:val="24"/>
                <w:shd w:val="clear" w:color="auto" w:fill="FFFFFF"/>
              </w:rPr>
              <w:t xml:space="preserve">на </w:t>
            </w:r>
            <w:r w:rsidRPr="00466F3C">
              <w:rPr>
                <w:rFonts w:ascii="Times New Roman" w:hAnsi="Times New Roman"/>
                <w:sz w:val="24"/>
                <w:szCs w:val="24"/>
              </w:rPr>
              <w:t>дорогах.</w:t>
            </w:r>
          </w:p>
        </w:tc>
      </w:tr>
      <w:tr w:rsidR="00466F3C" w:rsidRPr="00466F3C" w:rsidTr="00997902">
        <w:trPr>
          <w:trHeight w:hRule="exact" w:val="927"/>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Угадай, какой машине принад</w:t>
            </w:r>
            <w:r w:rsidRPr="00466F3C">
              <w:rPr>
                <w:rFonts w:ascii="Times New Roman" w:hAnsi="Times New Roman"/>
                <w:sz w:val="24"/>
                <w:szCs w:val="24"/>
              </w:rPr>
              <w:softHyphen/>
              <w:t>лежит сигнал</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Дидактическая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слуховое внимание, умение по звуку определять автомобиль спе</w:t>
            </w:r>
            <w:r w:rsidRPr="00466F3C">
              <w:rPr>
                <w:rFonts w:ascii="Times New Roman" w:hAnsi="Times New Roman"/>
                <w:sz w:val="24"/>
                <w:szCs w:val="24"/>
              </w:rPr>
              <w:softHyphen/>
              <w:t>циального назначения.</w:t>
            </w:r>
          </w:p>
        </w:tc>
      </w:tr>
      <w:tr w:rsidR="00466F3C" w:rsidRPr="00466F3C" w:rsidTr="00997902">
        <w:trPr>
          <w:trHeight w:hRule="exact" w:val="1326"/>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Ловкий пешеход</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Настольная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правил дорожного движения, счета в пределах шести, умения соблюдать правила игры. Воспитывать честность.</w:t>
            </w:r>
          </w:p>
        </w:tc>
      </w:tr>
      <w:tr w:rsidR="00466F3C" w:rsidRPr="00466F3C" w:rsidTr="00997902">
        <w:trPr>
          <w:trHeight w:hRule="exact" w:val="927"/>
        </w:trPr>
        <w:tc>
          <w:tcPr>
            <w:tcW w:w="127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Чистоговорки</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Разучивание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чистоговорками. Развивать умение четко произносить звук [ж].</w:t>
            </w:r>
          </w:p>
        </w:tc>
      </w:tr>
      <w:tr w:rsidR="00466F3C" w:rsidRPr="00466F3C" w:rsidTr="00997902">
        <w:trPr>
          <w:trHeight w:hRule="exact" w:val="1579"/>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Март</w:t>
            </w: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Работа сотруд</w:t>
            </w:r>
            <w:r w:rsidRPr="00466F3C">
              <w:rPr>
                <w:rFonts w:ascii="Times New Roman" w:hAnsi="Times New Roman"/>
                <w:sz w:val="24"/>
                <w:szCs w:val="24"/>
              </w:rPr>
              <w:softHyphen/>
              <w:t>ника ГИБДД</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работой сотрудника ГИБДД, со зна</w:t>
            </w:r>
            <w:r w:rsidRPr="00466F3C">
              <w:rPr>
                <w:rFonts w:ascii="Times New Roman" w:hAnsi="Times New Roman"/>
                <w:sz w:val="24"/>
                <w:szCs w:val="24"/>
              </w:rPr>
              <w:softHyphen/>
              <w:t>чением его жестов. Воспи</w:t>
            </w:r>
            <w:r w:rsidRPr="00466F3C">
              <w:rPr>
                <w:rFonts w:ascii="Times New Roman" w:hAnsi="Times New Roman"/>
                <w:sz w:val="24"/>
                <w:szCs w:val="24"/>
              </w:rPr>
              <w:softHyphen/>
              <w:t>тывать внимание, сосредоточенность, умение пони</w:t>
            </w:r>
            <w:r w:rsidRPr="00466F3C">
              <w:rPr>
                <w:rFonts w:ascii="Times New Roman" w:hAnsi="Times New Roman"/>
                <w:sz w:val="24"/>
                <w:szCs w:val="24"/>
              </w:rPr>
              <w:softHyphen/>
              <w:t>мать сигналы регулировщика</w:t>
            </w:r>
          </w:p>
        </w:tc>
      </w:tr>
      <w:tr w:rsidR="00466F3C" w:rsidRPr="00466F3C" w:rsidTr="00997902">
        <w:trPr>
          <w:trHeight w:hRule="exact" w:val="977"/>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Сигналы регули</w:t>
            </w:r>
            <w:r w:rsidRPr="00466F3C">
              <w:rPr>
                <w:rFonts w:ascii="Times New Roman" w:hAnsi="Times New Roman"/>
                <w:sz w:val="24"/>
                <w:szCs w:val="24"/>
              </w:rPr>
              <w:softHyphen/>
              <w:t>рования дорож</w:t>
            </w:r>
            <w:r w:rsidRPr="00466F3C">
              <w:rPr>
                <w:rFonts w:ascii="Times New Roman" w:hAnsi="Times New Roman"/>
                <w:sz w:val="24"/>
                <w:szCs w:val="24"/>
              </w:rPr>
              <w:softHyphen/>
              <w:t>ного движения</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работа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о сигналах регулировщика с помощью перфокарты. Раз</w:t>
            </w:r>
            <w:r w:rsidRPr="00466F3C">
              <w:rPr>
                <w:rFonts w:ascii="Times New Roman" w:hAnsi="Times New Roman"/>
                <w:sz w:val="24"/>
                <w:szCs w:val="24"/>
              </w:rPr>
              <w:softHyphen/>
              <w:t>вивать память, внимание</w:t>
            </w:r>
          </w:p>
        </w:tc>
      </w:tr>
      <w:tr w:rsidR="00466F3C" w:rsidRPr="00466F3C" w:rsidTr="00997902">
        <w:trPr>
          <w:trHeight w:hRule="exact" w:val="927"/>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Автомобиль</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Чтение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произве</w:t>
            </w:r>
            <w:r w:rsidRPr="00466F3C">
              <w:rPr>
                <w:rFonts w:ascii="Times New Roman" w:hAnsi="Times New Roman"/>
                <w:sz w:val="24"/>
                <w:szCs w:val="24"/>
              </w:rPr>
              <w:softHyphen/>
              <w:t>дением Н. Носова «Автомо</w:t>
            </w:r>
            <w:r w:rsidRPr="00466F3C">
              <w:rPr>
                <w:rFonts w:ascii="Times New Roman" w:hAnsi="Times New Roman"/>
                <w:sz w:val="24"/>
                <w:szCs w:val="24"/>
              </w:rPr>
              <w:softHyphen/>
              <w:t>биль». Обучать умению оценивать поступки героев. Воспитывать желание со</w:t>
            </w:r>
            <w:r w:rsidRPr="00466F3C">
              <w:rPr>
                <w:rFonts w:ascii="Times New Roman" w:hAnsi="Times New Roman"/>
                <w:sz w:val="24"/>
                <w:szCs w:val="24"/>
              </w:rPr>
              <w:softHyphen/>
              <w:t>блюдать ПДД</w:t>
            </w:r>
          </w:p>
        </w:tc>
      </w:tr>
      <w:tr w:rsidR="00466F3C" w:rsidRPr="00466F3C" w:rsidTr="00997902">
        <w:trPr>
          <w:trHeight w:hRule="exact" w:val="635"/>
        </w:trPr>
        <w:tc>
          <w:tcPr>
            <w:tcW w:w="127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Ловкий пешеход</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Подвижная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меткость, ловкость, глазомер</w:t>
            </w:r>
          </w:p>
        </w:tc>
      </w:tr>
      <w:tr w:rsidR="00466F3C" w:rsidRPr="00466F3C" w:rsidTr="00997902">
        <w:trPr>
          <w:trHeight w:hRule="exact" w:val="1849"/>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Апрель</w:t>
            </w: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Твой приятель — светофор!</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историей изобретения уличного све</w:t>
            </w:r>
            <w:r w:rsidRPr="00466F3C">
              <w:rPr>
                <w:rFonts w:ascii="Times New Roman" w:hAnsi="Times New Roman"/>
                <w:sz w:val="24"/>
                <w:szCs w:val="24"/>
              </w:rPr>
              <w:softHyphen/>
              <w:t>тофора. Закреплять знания о четырехстороннем свето</w:t>
            </w:r>
            <w:r w:rsidRPr="00466F3C">
              <w:rPr>
                <w:rFonts w:ascii="Times New Roman" w:hAnsi="Times New Roman"/>
                <w:sz w:val="24"/>
                <w:szCs w:val="24"/>
              </w:rPr>
              <w:softHyphen/>
              <w:t>форе. Воспитывать умение применять на практике полученные знания по ПДД.</w:t>
            </w:r>
          </w:p>
        </w:tc>
      </w:tr>
      <w:tr w:rsidR="00466F3C" w:rsidRPr="00466F3C" w:rsidTr="00997902">
        <w:trPr>
          <w:trHeight w:hRule="exact" w:val="1007"/>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Москвичонок</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Инсценировка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Создавать у детей эмоцио</w:t>
            </w:r>
            <w:r w:rsidRPr="00466F3C">
              <w:rPr>
                <w:rFonts w:ascii="Times New Roman" w:hAnsi="Times New Roman"/>
                <w:sz w:val="24"/>
                <w:szCs w:val="24"/>
              </w:rPr>
              <w:softHyphen/>
              <w:t>нальный положительный настрой. Развивать умение сопоставлять движения со словами.</w:t>
            </w:r>
          </w:p>
        </w:tc>
      </w:tr>
      <w:tr w:rsidR="00466F3C" w:rsidRPr="00466F3C" w:rsidTr="00997902">
        <w:trPr>
          <w:trHeight w:hRule="exact" w:val="992"/>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Угадай ребус</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Практическая</w:t>
            </w:r>
          </w:p>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работа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мышление, память, внимание. Расширять у детей знания о ПДЦ. Закреплять умения находить нарушителей.</w:t>
            </w:r>
          </w:p>
        </w:tc>
      </w:tr>
      <w:tr w:rsidR="00466F3C" w:rsidRPr="00466F3C" w:rsidTr="00997902">
        <w:trPr>
          <w:trHeight w:hRule="exact" w:val="978"/>
        </w:trPr>
        <w:tc>
          <w:tcPr>
            <w:tcW w:w="127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Про Правила до</w:t>
            </w:r>
            <w:r w:rsidRPr="00466F3C">
              <w:rPr>
                <w:rFonts w:ascii="Times New Roman" w:hAnsi="Times New Roman"/>
                <w:sz w:val="24"/>
                <w:szCs w:val="24"/>
              </w:rPr>
              <w:softHyphen/>
              <w:t>рожного движе</w:t>
            </w:r>
            <w:r w:rsidRPr="00466F3C">
              <w:rPr>
                <w:rFonts w:ascii="Times New Roman" w:hAnsi="Times New Roman"/>
                <w:sz w:val="24"/>
                <w:szCs w:val="24"/>
              </w:rPr>
              <w:softHyphen/>
              <w:t>ния</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Чтение</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Развивать у детей умение полным предложением отвечать на поставленный вопрос. Закреплять знания ПДД.</w:t>
            </w:r>
          </w:p>
        </w:tc>
      </w:tr>
      <w:tr w:rsidR="00466F3C" w:rsidRPr="00466F3C" w:rsidTr="00997902">
        <w:trPr>
          <w:trHeight w:hRule="exact" w:val="1833"/>
        </w:trPr>
        <w:tc>
          <w:tcPr>
            <w:tcW w:w="1276" w:type="dxa"/>
            <w:vMerge w:val="restart"/>
            <w:tcBorders>
              <w:top w:val="single" w:sz="4" w:space="0" w:color="auto"/>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Май</w:t>
            </w: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b/>
                <w:sz w:val="24"/>
                <w:szCs w:val="24"/>
              </w:rPr>
            </w:pPr>
            <w:r w:rsidRPr="00466F3C">
              <w:rPr>
                <w:rFonts w:ascii="Times New Roman" w:hAnsi="Times New Roman"/>
                <w:bCs/>
                <w:color w:val="000000"/>
                <w:spacing w:val="2"/>
                <w:sz w:val="24"/>
                <w:szCs w:val="24"/>
                <w:shd w:val="clear" w:color="auto" w:fill="FFFFFF"/>
              </w:rPr>
              <w:t>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Правила движе</w:t>
            </w:r>
            <w:r w:rsidRPr="00466F3C">
              <w:rPr>
                <w:rFonts w:ascii="Times New Roman" w:hAnsi="Times New Roman"/>
                <w:sz w:val="24"/>
                <w:szCs w:val="24"/>
              </w:rPr>
              <w:softHyphen/>
              <w:t>ния достойны уважения!</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Праздник</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ПДЦ, умение соблюдать их в окружающем мире. Со</w:t>
            </w:r>
            <w:r w:rsidRPr="00466F3C">
              <w:rPr>
                <w:rFonts w:ascii="Times New Roman" w:hAnsi="Times New Roman"/>
                <w:sz w:val="24"/>
                <w:szCs w:val="24"/>
              </w:rPr>
              <w:softHyphen/>
              <w:t>вершенствовать умение ориентироваться в создав</w:t>
            </w:r>
            <w:r w:rsidRPr="00466F3C">
              <w:rPr>
                <w:rFonts w:ascii="Times New Roman" w:hAnsi="Times New Roman"/>
                <w:sz w:val="24"/>
                <w:szCs w:val="24"/>
              </w:rPr>
              <w:softHyphen/>
              <w:t>шейся ситуации. Воспиты</w:t>
            </w:r>
            <w:r w:rsidRPr="00466F3C">
              <w:rPr>
                <w:rFonts w:ascii="Times New Roman" w:hAnsi="Times New Roman"/>
                <w:sz w:val="24"/>
                <w:szCs w:val="24"/>
              </w:rPr>
              <w:softHyphen/>
              <w:t>вать эмоциональный поло</w:t>
            </w:r>
            <w:r w:rsidRPr="00466F3C">
              <w:rPr>
                <w:rFonts w:ascii="Times New Roman" w:hAnsi="Times New Roman"/>
                <w:sz w:val="24"/>
                <w:szCs w:val="24"/>
              </w:rPr>
              <w:softHyphen/>
              <w:t>жительный настрой.</w:t>
            </w:r>
          </w:p>
        </w:tc>
      </w:tr>
      <w:tr w:rsidR="00466F3C" w:rsidRPr="00466F3C" w:rsidTr="00997902">
        <w:trPr>
          <w:trHeight w:hRule="exact" w:val="1279"/>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Автогородок</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Игры</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Закреплять у детей знания правильного перехода до</w:t>
            </w:r>
            <w:r w:rsidRPr="00466F3C">
              <w:rPr>
                <w:rFonts w:ascii="Times New Roman" w:hAnsi="Times New Roman"/>
                <w:sz w:val="24"/>
                <w:szCs w:val="24"/>
              </w:rPr>
              <w:softHyphen/>
              <w:t>роги. Развивать вниматель</w:t>
            </w:r>
            <w:r w:rsidRPr="00466F3C">
              <w:rPr>
                <w:rFonts w:ascii="Times New Roman" w:hAnsi="Times New Roman"/>
                <w:sz w:val="24"/>
                <w:szCs w:val="24"/>
              </w:rPr>
              <w:softHyphen/>
              <w:t>ность, умение ориентиро</w:t>
            </w:r>
            <w:r w:rsidRPr="00466F3C">
              <w:rPr>
                <w:rFonts w:ascii="Times New Roman" w:hAnsi="Times New Roman"/>
                <w:sz w:val="24"/>
                <w:szCs w:val="24"/>
              </w:rPr>
              <w:softHyphen/>
              <w:t>ваться в пространстве.</w:t>
            </w:r>
          </w:p>
        </w:tc>
      </w:tr>
      <w:tr w:rsidR="00466F3C" w:rsidRPr="00466F3C" w:rsidTr="00997902">
        <w:trPr>
          <w:trHeight w:hRule="exact" w:val="1282"/>
        </w:trPr>
        <w:tc>
          <w:tcPr>
            <w:tcW w:w="1276" w:type="dxa"/>
            <w:vMerge/>
            <w:tcBorders>
              <w:lef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III</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Велосипед</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Знакомить детей с историей создания велосипеда. Рас</w:t>
            </w:r>
            <w:r w:rsidRPr="00466F3C">
              <w:rPr>
                <w:rFonts w:ascii="Times New Roman" w:hAnsi="Times New Roman"/>
                <w:sz w:val="24"/>
                <w:szCs w:val="24"/>
              </w:rPr>
              <w:softHyphen/>
              <w:t>ширять знания детей о средствах передвижения. Уточнять правила безопас</w:t>
            </w:r>
            <w:r w:rsidRPr="00466F3C">
              <w:rPr>
                <w:rFonts w:ascii="Times New Roman" w:hAnsi="Times New Roman"/>
                <w:sz w:val="24"/>
                <w:szCs w:val="24"/>
              </w:rPr>
              <w:softHyphen/>
              <w:t>ности велосипедиста. Раз</w:t>
            </w:r>
            <w:r w:rsidRPr="00466F3C">
              <w:rPr>
                <w:rFonts w:ascii="Times New Roman" w:hAnsi="Times New Roman"/>
                <w:sz w:val="24"/>
                <w:szCs w:val="24"/>
              </w:rPr>
              <w:softHyphen/>
              <w:t>вивать слуховое внимание, восприятие. Воспитывать желание соблюдать правила безопасности</w:t>
            </w:r>
          </w:p>
        </w:tc>
      </w:tr>
      <w:tr w:rsidR="00466F3C" w:rsidRPr="00466F3C" w:rsidTr="00997902">
        <w:trPr>
          <w:trHeight w:hRule="exact" w:val="586"/>
        </w:trPr>
        <w:tc>
          <w:tcPr>
            <w:tcW w:w="1276" w:type="dxa"/>
            <w:vMerge/>
            <w:tcBorders>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jc w:val="center"/>
              <w:rPr>
                <w:rFonts w:ascii="Times New Roman" w:hAnsi="Times New Roman"/>
                <w:sz w:val="24"/>
                <w:szCs w:val="24"/>
              </w:rPr>
            </w:pPr>
            <w:r w:rsidRPr="00466F3C">
              <w:rPr>
                <w:rFonts w:ascii="Times New Roman" w:hAnsi="Times New Roman"/>
                <w:sz w:val="24"/>
                <w:szCs w:val="24"/>
              </w:rPr>
              <w:t>IV</w:t>
            </w:r>
          </w:p>
        </w:tc>
        <w:tc>
          <w:tcPr>
            <w:tcW w:w="1984"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Итоговое</w:t>
            </w:r>
          </w:p>
        </w:tc>
        <w:tc>
          <w:tcPr>
            <w:tcW w:w="1560" w:type="dxa"/>
            <w:tcBorders>
              <w:top w:val="single" w:sz="4" w:space="0" w:color="auto"/>
              <w:left w:val="single" w:sz="4" w:space="0" w:color="auto"/>
              <w:bottom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Беседа</w:t>
            </w:r>
          </w:p>
        </w:tc>
        <w:tc>
          <w:tcPr>
            <w:tcW w:w="4677" w:type="dxa"/>
            <w:tcBorders>
              <w:top w:val="single" w:sz="4" w:space="0" w:color="auto"/>
              <w:left w:val="single" w:sz="4" w:space="0" w:color="auto"/>
              <w:bottom w:val="single" w:sz="4" w:space="0" w:color="auto"/>
              <w:right w:val="single" w:sz="4" w:space="0" w:color="auto"/>
            </w:tcBorders>
            <w:shd w:val="clear" w:color="auto" w:fill="FFFFFF"/>
          </w:tcPr>
          <w:p w:rsidR="00466F3C" w:rsidRPr="00466F3C" w:rsidRDefault="00466F3C" w:rsidP="00466F3C">
            <w:pPr>
              <w:spacing w:after="0" w:line="240" w:lineRule="auto"/>
              <w:rPr>
                <w:rFonts w:ascii="Times New Roman" w:hAnsi="Times New Roman"/>
                <w:sz w:val="24"/>
                <w:szCs w:val="24"/>
              </w:rPr>
            </w:pPr>
            <w:r w:rsidRPr="00466F3C">
              <w:rPr>
                <w:rFonts w:ascii="Times New Roman" w:hAnsi="Times New Roman"/>
                <w:sz w:val="24"/>
                <w:szCs w:val="24"/>
              </w:rPr>
              <w:t>Уточнять объем знаний и навыков, полученных за год.</w:t>
            </w:r>
          </w:p>
        </w:tc>
      </w:tr>
    </w:tbl>
    <w:p w:rsidR="00FF4857" w:rsidRDefault="00FF4857" w:rsidP="000D5C8D">
      <w:pPr>
        <w:tabs>
          <w:tab w:val="left" w:pos="8205"/>
        </w:tabs>
      </w:pPr>
    </w:p>
    <w:p w:rsidR="00FF4857" w:rsidRPr="00FF4857" w:rsidRDefault="00FF4857" w:rsidP="00FF4857">
      <w:pPr>
        <w:spacing w:after="0" w:line="240" w:lineRule="auto"/>
        <w:rPr>
          <w:rFonts w:ascii="Times New Roman" w:hAnsi="Times New Roman"/>
          <w:b/>
          <w:spacing w:val="2"/>
          <w:sz w:val="28"/>
          <w:szCs w:val="28"/>
          <w:shd w:val="clear" w:color="auto" w:fill="FFFFFF"/>
        </w:rPr>
      </w:pPr>
      <w:r w:rsidRPr="00FF4857">
        <w:rPr>
          <w:rFonts w:ascii="Times New Roman" w:hAnsi="Times New Roman"/>
          <w:b/>
          <w:bCs/>
          <w:color w:val="000000"/>
          <w:spacing w:val="2"/>
          <w:sz w:val="28"/>
          <w:szCs w:val="28"/>
          <w:shd w:val="clear" w:color="auto" w:fill="FFFFFF"/>
        </w:rPr>
        <w:t>3.3</w:t>
      </w:r>
      <w:r w:rsidRPr="00FF4857">
        <w:rPr>
          <w:rFonts w:ascii="Times New Roman" w:hAnsi="Times New Roman"/>
          <w:b/>
          <w:bCs/>
          <w:color w:val="000000"/>
          <w:spacing w:val="2"/>
          <w:sz w:val="28"/>
          <w:szCs w:val="28"/>
          <w:shd w:val="clear" w:color="auto" w:fill="FFFFFF"/>
          <w:lang w:val="x-none"/>
        </w:rPr>
        <w:t xml:space="preserve">. </w:t>
      </w:r>
      <w:r w:rsidRPr="00FF4857">
        <w:rPr>
          <w:rFonts w:ascii="Times New Roman" w:hAnsi="Times New Roman"/>
          <w:b/>
          <w:sz w:val="28"/>
          <w:szCs w:val="28"/>
          <w:lang w:val="de-DE" w:eastAsia="ru-RU"/>
        </w:rPr>
        <w:t>Методическая база ДОУ по ПДД. Учебные пособия, журналы, газеты по ПДД, наглядные пособия, дидактические материалы, видео- материалы, аудио- материалы, настольные игры и т.д.</w:t>
      </w:r>
    </w:p>
    <w:p w:rsidR="00FF4857" w:rsidRPr="00FF4857" w:rsidRDefault="00FF4857" w:rsidP="00FF4857">
      <w:pPr>
        <w:spacing w:after="0" w:line="240" w:lineRule="auto"/>
        <w:rPr>
          <w:rFonts w:ascii="Times New Roman" w:hAnsi="Times New Roman"/>
          <w:sz w:val="28"/>
          <w:szCs w:val="28"/>
          <w:lang w:eastAsia="ru-RU"/>
        </w:rPr>
      </w:pPr>
    </w:p>
    <w:p w:rsidR="00FF4857" w:rsidRPr="00FF4857" w:rsidRDefault="00FF4857" w:rsidP="00FF4857">
      <w:pPr>
        <w:spacing w:after="0" w:line="240" w:lineRule="auto"/>
        <w:rPr>
          <w:rFonts w:ascii="Times New Roman" w:hAnsi="Times New Roman"/>
          <w:i/>
          <w:sz w:val="28"/>
          <w:szCs w:val="28"/>
          <w:u w:val="single"/>
          <w:lang w:eastAsia="ru-RU"/>
        </w:rPr>
      </w:pPr>
      <w:r w:rsidRPr="00FF4857">
        <w:rPr>
          <w:rFonts w:ascii="Times New Roman" w:hAnsi="Times New Roman"/>
          <w:i/>
          <w:sz w:val="28"/>
          <w:szCs w:val="28"/>
          <w:u w:val="single"/>
          <w:lang w:val="de-DE" w:eastAsia="ru-RU"/>
        </w:rPr>
        <w:t>Учебные пособия, журналы, газеты по ПДД</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А.Усачев  «Правила дорожного движения»,  </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«Правила дорожного движения» при содействии фонда народная инициатива, </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Т.Ф Саулина «Знакомим дошкольников с Правилами Дорожного Движения» для занятий с детьми 3-7 лет,  </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«Правила дорожного движения для детей дошкольного возраста» подготовительная группа.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Газета «Добрая дорога»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Т.Г  Кобзева Правила дорожного движения»</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Газета «Добрая дорога»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Наглядный материал: Р.В Стеркина  «Основы безопасности детей дошкольного возраста».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И.В. Ткаченко «Правила безопасности для детей»</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Альбом «Машины в городе», набор открыток:  «Дорожные знаки», «Транспорт».</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Картины: «Улица города»</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i/>
          <w:sz w:val="28"/>
          <w:szCs w:val="28"/>
          <w:u w:val="single"/>
        </w:rPr>
      </w:pPr>
      <w:r w:rsidRPr="00FF4857">
        <w:rPr>
          <w:rFonts w:ascii="Times New Roman" w:hAnsi="Times New Roman"/>
          <w:i/>
          <w:sz w:val="28"/>
          <w:szCs w:val="28"/>
          <w:u w:val="single"/>
        </w:rPr>
        <w:t>Дидактические пособия.</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Дидактические игры:  «Узнай и назови», «Дорожные знаки», «Чудо техника», «Полезные машины вокруг нас», «Учим дорожные знаки», «Внимание дорога», «Для чего нужны машины», «Угадай машину», «Транспорт», «Знаешь ли ты дорожные знаки», «Служебные знаки»,  «Дорога»,  «Транспортные состязания», «Это надо знать»,  «Осторожно»,  «Дорога в школу»,  «Правила дорожного движения». «Большая прогулка», «Говорящие знаки»,  «Красный, желтый, зеленый», «Мой знак», «Верно-неверно», «Мы-пассажиры»,  «Знай и выполняй правила уличного движения», «Пешеходы и транспорт», «Соблюдай правила дорожного движения»,  «Дидактический Светофор», «Чья дорожка»  «Путешествие на машинах»  «Законы улиц и дорог», «Дорожная азбука», «Я грамотный пещеход», «Опасные ситуации на дорогах».</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i/>
          <w:sz w:val="28"/>
          <w:szCs w:val="28"/>
          <w:u w:val="single"/>
        </w:rPr>
      </w:pPr>
      <w:r w:rsidRPr="00FF4857">
        <w:rPr>
          <w:rFonts w:ascii="Times New Roman" w:hAnsi="Times New Roman"/>
          <w:i/>
          <w:sz w:val="28"/>
          <w:szCs w:val="28"/>
          <w:u w:val="single"/>
        </w:rPr>
        <w:t>Настольно-печатные игры:</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«Светофор»,  «Азбука пешехода»,  «Дорожные знаки»,  «Дорога к бабушке», «О чем сигналит регулировщик», «Путешествие пешехода», «Собери дорожный знак»,  </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пазлы «Собери знак», лото «Дорожные знаки», «Азбука дорожного движения», «Специальный транспорт», «Все профессии важны», «Большая прогулка», «Мудрый светофор», «Зебра», «На дороге не зевай», «Безопасность на дороге».</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i/>
          <w:sz w:val="28"/>
          <w:szCs w:val="28"/>
          <w:u w:val="single"/>
        </w:rPr>
      </w:pPr>
      <w:r w:rsidRPr="00FF4857">
        <w:rPr>
          <w:rFonts w:ascii="Times New Roman" w:hAnsi="Times New Roman"/>
          <w:i/>
          <w:sz w:val="28"/>
          <w:szCs w:val="28"/>
          <w:u w:val="single"/>
        </w:rPr>
        <w:t>Домино</w:t>
      </w:r>
      <w:r w:rsidRPr="00FF4857">
        <w:rPr>
          <w:rFonts w:ascii="Times New Roman" w:hAnsi="Times New Roman"/>
          <w:sz w:val="28"/>
          <w:szCs w:val="28"/>
        </w:rPr>
        <w:t>:  «Транспорт», «Дорожные знаки», «Дорога».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Набор пешеходов, разных домов, машин к макету дорога, набор атрибутов  к сюжетно-ролевой игре «Шоферы.</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Макеты:  дорога, дорожные знаки, дорожный пешеход,  светофор,  перекресток.</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i/>
          <w:sz w:val="28"/>
          <w:szCs w:val="28"/>
          <w:u w:val="single"/>
          <w:lang w:eastAsia="ru-RU"/>
        </w:rPr>
      </w:pPr>
      <w:r w:rsidRPr="00FF4857">
        <w:rPr>
          <w:rFonts w:ascii="Times New Roman" w:hAnsi="Times New Roman"/>
          <w:i/>
          <w:sz w:val="28"/>
          <w:szCs w:val="28"/>
          <w:u w:val="single"/>
          <w:lang w:eastAsia="ru-RU"/>
        </w:rPr>
        <w:t>А</w:t>
      </w:r>
      <w:r w:rsidRPr="00FF4857">
        <w:rPr>
          <w:rFonts w:ascii="Times New Roman" w:hAnsi="Times New Roman"/>
          <w:i/>
          <w:sz w:val="28"/>
          <w:szCs w:val="28"/>
          <w:u w:val="single"/>
          <w:lang w:val="de-DE" w:eastAsia="ru-RU"/>
        </w:rPr>
        <w:t>удио</w:t>
      </w:r>
      <w:r w:rsidRPr="00FF4857">
        <w:rPr>
          <w:rFonts w:ascii="Times New Roman" w:hAnsi="Times New Roman"/>
          <w:i/>
          <w:sz w:val="28"/>
          <w:szCs w:val="28"/>
          <w:u w:val="single"/>
          <w:lang w:eastAsia="ru-RU"/>
        </w:rPr>
        <w:t xml:space="preserve"> </w:t>
      </w:r>
      <w:r w:rsidRPr="00FF4857">
        <w:rPr>
          <w:rFonts w:ascii="Times New Roman" w:hAnsi="Times New Roman"/>
          <w:i/>
          <w:sz w:val="28"/>
          <w:szCs w:val="28"/>
          <w:u w:val="single"/>
          <w:lang w:val="de-DE" w:eastAsia="ru-RU"/>
        </w:rPr>
        <w:t>- материалы</w:t>
      </w:r>
      <w:r w:rsidRPr="00FF4857">
        <w:rPr>
          <w:rFonts w:ascii="Times New Roman" w:hAnsi="Times New Roman"/>
          <w:i/>
          <w:sz w:val="28"/>
          <w:szCs w:val="28"/>
          <w:u w:val="single"/>
          <w:lang w:eastAsia="ru-RU"/>
        </w:rPr>
        <w:t>.</w:t>
      </w:r>
    </w:p>
    <w:p w:rsid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«Смешарики «Азбука безопасности».</w:t>
      </w:r>
    </w:p>
    <w:p w:rsidR="00EE4B9C" w:rsidRPr="00FF4857" w:rsidRDefault="00EE4B9C" w:rsidP="00FF4857">
      <w:pPr>
        <w:spacing w:after="0" w:line="240" w:lineRule="auto"/>
        <w:rPr>
          <w:rFonts w:ascii="Times New Roman" w:hAnsi="Times New Roman"/>
          <w:sz w:val="28"/>
          <w:szCs w:val="28"/>
          <w:lang w:eastAsia="ru-RU"/>
        </w:rPr>
      </w:pPr>
    </w:p>
    <w:p w:rsidR="00FF4857" w:rsidRPr="00FF4857" w:rsidRDefault="00FF4857" w:rsidP="00FF4857">
      <w:pPr>
        <w:widowControl w:val="0"/>
        <w:spacing w:after="0"/>
        <w:ind w:right="300"/>
        <w:rPr>
          <w:rFonts w:ascii="Times New Roman" w:eastAsia="Times New Roman" w:hAnsi="Times New Roman"/>
          <w:b/>
          <w:bCs/>
          <w:color w:val="000000"/>
          <w:spacing w:val="2"/>
          <w:sz w:val="27"/>
          <w:szCs w:val="27"/>
          <w:shd w:val="clear" w:color="auto" w:fill="FFFFFF"/>
          <w:lang w:eastAsia="x-none"/>
        </w:rPr>
      </w:pPr>
    </w:p>
    <w:p w:rsidR="006C3E35" w:rsidRPr="00312CB8" w:rsidRDefault="00FF4857" w:rsidP="00312CB8">
      <w:pPr>
        <w:widowControl w:val="0"/>
        <w:spacing w:after="0"/>
        <w:ind w:left="20" w:right="300"/>
        <w:jc w:val="center"/>
        <w:rPr>
          <w:rFonts w:ascii="Times New Roman" w:eastAsia="Times New Roman" w:hAnsi="Times New Roman"/>
          <w:b/>
          <w:bCs/>
          <w:color w:val="000000"/>
          <w:spacing w:val="2"/>
          <w:sz w:val="28"/>
          <w:szCs w:val="28"/>
          <w:shd w:val="clear" w:color="auto" w:fill="FFFFFF"/>
          <w:lang w:eastAsia="x-none"/>
        </w:rPr>
      </w:pPr>
      <w:r w:rsidRPr="00997902">
        <w:rPr>
          <w:rFonts w:ascii="Times New Roman" w:eastAsia="Times New Roman" w:hAnsi="Times New Roman"/>
          <w:b/>
          <w:bCs/>
          <w:color w:val="000000"/>
          <w:spacing w:val="2"/>
          <w:sz w:val="28"/>
          <w:szCs w:val="28"/>
          <w:shd w:val="clear" w:color="auto" w:fill="FFFFFF"/>
          <w:lang w:eastAsia="x-none"/>
        </w:rPr>
        <w:t>3.4.  ПЛАН проведения мероприятий, направленных на профилактику детского дорожно-транспортного травматизма</w:t>
      </w:r>
    </w:p>
    <w:tbl>
      <w:tblPr>
        <w:tblpPr w:leftFromText="180" w:rightFromText="180" w:vertAnchor="text" w:horzAnchor="margin" w:tblpX="-318" w:tblpY="395"/>
        <w:tblW w:w="108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79"/>
        <w:gridCol w:w="1276"/>
        <w:gridCol w:w="2126"/>
      </w:tblGrid>
      <w:tr w:rsidR="00FF4857" w:rsidRPr="00997902" w:rsidTr="00997902">
        <w:tc>
          <w:tcPr>
            <w:tcW w:w="7479" w:type="dxa"/>
          </w:tcPr>
          <w:p w:rsidR="00FF4857" w:rsidRPr="00997902" w:rsidRDefault="00FF4857" w:rsidP="00997902">
            <w:pPr>
              <w:spacing w:after="0"/>
              <w:jc w:val="center"/>
              <w:rPr>
                <w:rFonts w:ascii="Times New Roman" w:hAnsi="Times New Roman"/>
                <w:b/>
                <w:sz w:val="24"/>
                <w:szCs w:val="24"/>
              </w:rPr>
            </w:pPr>
            <w:r w:rsidRPr="00997902">
              <w:rPr>
                <w:rFonts w:ascii="Times New Roman" w:hAnsi="Times New Roman"/>
                <w:b/>
                <w:sz w:val="24"/>
                <w:szCs w:val="24"/>
              </w:rPr>
              <w:t>Мероприятия</w:t>
            </w:r>
          </w:p>
        </w:tc>
        <w:tc>
          <w:tcPr>
            <w:tcW w:w="1276" w:type="dxa"/>
          </w:tcPr>
          <w:p w:rsidR="00FF4857" w:rsidRPr="00997902" w:rsidRDefault="00FF4857" w:rsidP="00997902">
            <w:pPr>
              <w:spacing w:after="0"/>
              <w:jc w:val="center"/>
              <w:rPr>
                <w:rFonts w:ascii="Times New Roman" w:hAnsi="Times New Roman"/>
                <w:b/>
                <w:sz w:val="24"/>
                <w:szCs w:val="24"/>
              </w:rPr>
            </w:pPr>
            <w:r w:rsidRPr="00997902">
              <w:rPr>
                <w:rFonts w:ascii="Times New Roman" w:hAnsi="Times New Roman"/>
                <w:b/>
                <w:sz w:val="24"/>
                <w:szCs w:val="24"/>
              </w:rPr>
              <w:t>Срок</w:t>
            </w:r>
          </w:p>
        </w:tc>
        <w:tc>
          <w:tcPr>
            <w:tcW w:w="2126" w:type="dxa"/>
          </w:tcPr>
          <w:p w:rsidR="00FF4857" w:rsidRPr="00997902" w:rsidRDefault="00FF4857" w:rsidP="00997902">
            <w:pPr>
              <w:spacing w:after="0"/>
              <w:jc w:val="center"/>
              <w:rPr>
                <w:rFonts w:ascii="Times New Roman" w:hAnsi="Times New Roman"/>
                <w:b/>
                <w:sz w:val="24"/>
                <w:szCs w:val="24"/>
              </w:rPr>
            </w:pPr>
            <w:r w:rsidRPr="00997902">
              <w:rPr>
                <w:rFonts w:ascii="Times New Roman" w:hAnsi="Times New Roman"/>
                <w:b/>
                <w:sz w:val="24"/>
                <w:szCs w:val="24"/>
              </w:rPr>
              <w:t>Ответственный</w:t>
            </w:r>
          </w:p>
        </w:tc>
      </w:tr>
      <w:tr w:rsidR="00FF4857" w:rsidRPr="00FF4857" w:rsidTr="00FF4857">
        <w:tc>
          <w:tcPr>
            <w:tcW w:w="10881" w:type="dxa"/>
            <w:gridSpan w:val="3"/>
          </w:tcPr>
          <w:p w:rsidR="00FF4857" w:rsidRPr="00997902" w:rsidRDefault="00FF4857" w:rsidP="00997902">
            <w:pPr>
              <w:spacing w:after="0"/>
              <w:jc w:val="center"/>
              <w:rPr>
                <w:rFonts w:ascii="Times New Roman" w:hAnsi="Times New Roman"/>
                <w:i/>
                <w:sz w:val="24"/>
                <w:szCs w:val="24"/>
              </w:rPr>
            </w:pPr>
            <w:r w:rsidRPr="00997902">
              <w:rPr>
                <w:rFonts w:ascii="Times New Roman" w:hAnsi="Times New Roman"/>
                <w:b/>
                <w:i/>
                <w:sz w:val="24"/>
                <w:szCs w:val="24"/>
              </w:rPr>
              <w:t>Организационно-методическая работа</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 Составить план совместных мероприятий с ОГИБДД МВД РФ «Ливенский» по предупреждению детского дорожно-транспортного травматизма.</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Август</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2. Знакомство с планом и его утверждение на педагогическом совете</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3. Отчёт о работе по ПДД  за учебный год.</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Август</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4. Провести мониторинг уровня знаний, умений и навыков детей по усвоению ПДД.</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Май</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5. Оформление выставки в методическом кабинете «В помощь воспитателю» – «Изучаем ПДД».</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Октябрь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6. Составление памятки для педагогов « Как обучить ребенка </w:t>
            </w:r>
            <w:r w:rsidRPr="00997902">
              <w:rPr>
                <w:rFonts w:ascii="Times New Roman" w:hAnsi="Times New Roman"/>
                <w:sz w:val="24"/>
                <w:szCs w:val="24"/>
              </w:rPr>
              <w:lastRenderedPageBreak/>
              <w:t>правилам дорожного движения »</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Ноябрь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7.Оформить выставку   детских рисунков на тему: «Помни ПДД, а иначе быть беде».</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Январь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8. Организовать и провести смотр-конкурс поделок по ПДД на тему: «Мой ребёнок под защитой».</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Февраль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Родители, дети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9. Разработка и защита проектов по ПДД:</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«В гостях у Светофора» (вторая младшая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«Из истории дорожного перехода» (средняя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«Дорога без опасности (старшая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«Наш безопасный маршрут по ПДД» (подготовительная группа)</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Февраль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highlight w:val="yellow"/>
              </w:rPr>
            </w:pPr>
            <w:r w:rsidRPr="00997902">
              <w:rPr>
                <w:rFonts w:ascii="Times New Roman" w:hAnsi="Times New Roman"/>
                <w:sz w:val="24"/>
                <w:szCs w:val="24"/>
              </w:rPr>
              <w:t>10. Музыкальный флешмоб на тему «Мы за безопасность на дорогах»</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Февраль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Буланникова Т.Н.</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11. Организовать и провести смотр-конкурс  для воспитателей  на тему: «Макет дороги по правилам ПДД из бросового материала».</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Март</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highlight w:val="yellow"/>
              </w:rPr>
            </w:pPr>
            <w:r w:rsidRPr="00997902">
              <w:rPr>
                <w:rFonts w:ascii="Times New Roman" w:hAnsi="Times New Roman"/>
                <w:sz w:val="24"/>
                <w:szCs w:val="24"/>
              </w:rPr>
              <w:t>12. Организовать встречу с инспектором ГИБДД на тему: «Причины дорожно-транспортного травматизма и роль примера  взрослого в обучении детей правилам дорожного движения».</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Март - Апрель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Инспектор ГИБДД</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Заведующая</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13. Обновление информационного стенда «Азбука дорожного движения»</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 течение года</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14. Провести инструктаж «Организация прогулок, экскурсий за пределы детского сада».</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 течение года</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Заведующая</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15. Сотрудничество ДОУ с Воронежским ТЮЗ «Семь чудес света» (показ и привлечение детей ДОУ в театрализованных постановках по данной теме)</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 течение года</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заведующая</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Администратор ТЮЗ»</w:t>
            </w:r>
          </w:p>
        </w:tc>
      </w:tr>
      <w:tr w:rsidR="00FF4857" w:rsidRPr="00FF4857" w:rsidTr="00997902">
        <w:trPr>
          <w:trHeight w:val="410"/>
        </w:trPr>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16. Провести консультации с воспитателями на тему:</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Использование инновационных технологий в работе с детьми по изучению ПДД в условия реализации ФГОС ДО.</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«Организация работы с детьми по предупреждению дорожного травматизма в разных возрастных группах»</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«Организация  развивающей предметно-пространственной среды в группе по обучению ПДД».</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«Игра, как ведущий метод  обучения  детей безопасному поведению на дорогах».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«Знакомство с правилами дорожного движения  посредством художественной литературы».</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«Театрализованная деятельность – средство обучение детей правилам дорожного движения».</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«Целевые прогулки, как форма  профилактики  детского-дорожно-транспортного травматизма».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«Использование ИКТ технологий  в обучении правилам дорожного движения».</w:t>
            </w:r>
          </w:p>
          <w:p w:rsidR="00FF4857" w:rsidRPr="00997902" w:rsidRDefault="00FF4857" w:rsidP="00997902">
            <w:pPr>
              <w:spacing w:after="0"/>
              <w:rPr>
                <w:rFonts w:ascii="Times New Roman" w:hAnsi="Times New Roman"/>
                <w:sz w:val="24"/>
                <w:szCs w:val="24"/>
                <w:highlight w:val="yellow"/>
              </w:rPr>
            </w:pPr>
            <w:r w:rsidRPr="00997902">
              <w:rPr>
                <w:rFonts w:ascii="Times New Roman" w:hAnsi="Times New Roman"/>
                <w:sz w:val="24"/>
                <w:szCs w:val="24"/>
              </w:rPr>
              <w:t>- «Предупреждение дорожного травматизма в летне-оздоровительный период».</w:t>
            </w:r>
          </w:p>
        </w:tc>
        <w:tc>
          <w:tcPr>
            <w:tcW w:w="1276" w:type="dxa"/>
          </w:tcPr>
          <w:p w:rsidR="00FF4857" w:rsidRPr="00997902" w:rsidRDefault="00FF4857" w:rsidP="00997902">
            <w:pPr>
              <w:spacing w:after="0"/>
              <w:rPr>
                <w:rFonts w:ascii="Times New Roman" w:hAnsi="Times New Roman"/>
                <w:sz w:val="24"/>
                <w:szCs w:val="24"/>
                <w:highlight w:val="yellow"/>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Октябрь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Ноябрь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Декабрь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Январь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Февраль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Март</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Апрель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Май</w:t>
            </w:r>
            <w:r w:rsidR="00997902">
              <w:rPr>
                <w:rFonts w:ascii="Times New Roman" w:hAnsi="Times New Roman"/>
                <w:sz w:val="24"/>
                <w:szCs w:val="24"/>
              </w:rPr>
              <w:t xml:space="preserve"> -</w:t>
            </w:r>
          </w:p>
          <w:p w:rsidR="00FF4857" w:rsidRPr="00997902" w:rsidRDefault="00FF4857" w:rsidP="00997902">
            <w:pPr>
              <w:spacing w:after="0"/>
              <w:rPr>
                <w:rFonts w:ascii="Times New Roman" w:hAnsi="Times New Roman"/>
                <w:sz w:val="24"/>
                <w:szCs w:val="24"/>
                <w:highlight w:val="yellow"/>
              </w:rPr>
            </w:pPr>
            <w:r w:rsidRPr="00997902">
              <w:rPr>
                <w:rFonts w:ascii="Times New Roman" w:hAnsi="Times New Roman"/>
                <w:sz w:val="24"/>
                <w:szCs w:val="24"/>
              </w:rPr>
              <w:t>Июнь</w:t>
            </w:r>
          </w:p>
        </w:tc>
        <w:tc>
          <w:tcPr>
            <w:tcW w:w="2126" w:type="dxa"/>
          </w:tcPr>
          <w:p w:rsidR="00FF4857" w:rsidRPr="00997902" w:rsidRDefault="00FF4857" w:rsidP="00997902">
            <w:pPr>
              <w:spacing w:after="0"/>
              <w:rPr>
                <w:rFonts w:ascii="Times New Roman" w:hAnsi="Times New Roman"/>
                <w:sz w:val="24"/>
                <w:szCs w:val="24"/>
                <w:highlight w:val="yellow"/>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Заведующая</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Гончарова Н.П.</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Ст.воспитатель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Болычева Г.Л.</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Заведующая</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Буланникова Т.Н..</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Гончарова Н.П</w:t>
            </w:r>
          </w:p>
          <w:p w:rsidR="00FF4857" w:rsidRPr="00997902" w:rsidRDefault="00997902" w:rsidP="00997902">
            <w:pPr>
              <w:spacing w:after="0"/>
              <w:rPr>
                <w:rFonts w:ascii="Times New Roman" w:hAnsi="Times New Roman"/>
                <w:sz w:val="24"/>
                <w:szCs w:val="24"/>
              </w:rPr>
            </w:pPr>
            <w:r>
              <w:rPr>
                <w:rFonts w:ascii="Times New Roman" w:hAnsi="Times New Roman"/>
                <w:sz w:val="24"/>
                <w:szCs w:val="24"/>
              </w:rPr>
              <w:t>Воспитатели</w:t>
            </w:r>
          </w:p>
          <w:p w:rsidR="00997902" w:rsidRDefault="00997902"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Гончарова Н.П.</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highlight w:val="yellow"/>
              </w:rPr>
            </w:pP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17. Провести целевые прогулки с детьми  по ознакомлению детей с ПДД:</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«К остановке пассажирского транспорта» (подготовительная группа)</w:t>
            </w:r>
          </w:p>
        </w:tc>
        <w:tc>
          <w:tcPr>
            <w:tcW w:w="1276" w:type="dxa"/>
          </w:tcPr>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Апрель</w:t>
            </w:r>
          </w:p>
          <w:p w:rsidR="00FF4857" w:rsidRPr="00997902" w:rsidRDefault="00FF4857" w:rsidP="00997902">
            <w:pPr>
              <w:spacing w:after="0"/>
              <w:rPr>
                <w:rFonts w:ascii="Times New Roman" w:hAnsi="Times New Roman"/>
                <w:sz w:val="24"/>
                <w:szCs w:val="24"/>
              </w:rPr>
            </w:pPr>
          </w:p>
        </w:tc>
        <w:tc>
          <w:tcPr>
            <w:tcW w:w="2126" w:type="dxa"/>
          </w:tcPr>
          <w:p w:rsidR="00997902" w:rsidRDefault="00997902"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Муз.руководит.</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18. Ведение накопительной папки по профилактике ДТТ.</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 течение года</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19.  Оформление подписки на газету «Добрая дорога детства»</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 течение года</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Председатель ППО</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20.  Анализ работы по профилактике детского травматизма за учебный год.</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Июнь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Гончарова Н.П.</w:t>
            </w:r>
          </w:p>
        </w:tc>
      </w:tr>
      <w:tr w:rsidR="00FF4857" w:rsidRPr="00FF4857" w:rsidTr="00FF4857">
        <w:tc>
          <w:tcPr>
            <w:tcW w:w="10881" w:type="dxa"/>
            <w:gridSpan w:val="3"/>
          </w:tcPr>
          <w:p w:rsidR="00FF4857" w:rsidRPr="00997902" w:rsidRDefault="00FF4857" w:rsidP="00997902">
            <w:pPr>
              <w:spacing w:after="0"/>
              <w:jc w:val="center"/>
              <w:rPr>
                <w:rFonts w:ascii="Times New Roman" w:hAnsi="Times New Roman"/>
                <w:b/>
                <w:i/>
                <w:sz w:val="24"/>
                <w:szCs w:val="24"/>
              </w:rPr>
            </w:pPr>
            <w:r w:rsidRPr="00997902">
              <w:rPr>
                <w:rFonts w:ascii="Times New Roman" w:hAnsi="Times New Roman"/>
                <w:b/>
                <w:i/>
                <w:sz w:val="24"/>
                <w:szCs w:val="24"/>
              </w:rPr>
              <w:t>Работа с детьми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1 Тема: «Знакомство с улицей»</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Рассматривание иллюстраций, составление детьми рассказов по серии картин на тему «Улицы нашего села»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Беседы на тему:  «Улица полна неожиданностей»</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(старшая группа),  «Наше село и его транспорт» (подготовительная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ООД на тему: «На улице не в комнате, о том ребята помните» (старшая группа),  рисование «Дорожная азбука» (подготовительная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Познавательная игра «Пешеходы и транспорт».</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Сюжетно-ролевые игры: «Журналисты» - «Интервью – что я знаю о своем городе», «Путешествие по улицам города».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Чтение: И.Серяков «Законы улиц и дорог», М. Ильин «Машины на нашей улице», Серяков И. «Улица полна неожиданностей», С.Михалков «Моя улица», Н Носов «Правила поведения на улице», В.Клименко «Кто важнее всех на улице».</w:t>
            </w:r>
          </w:p>
        </w:tc>
        <w:tc>
          <w:tcPr>
            <w:tcW w:w="1276" w:type="dxa"/>
          </w:tcPr>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tc>
        <w:tc>
          <w:tcPr>
            <w:tcW w:w="2126" w:type="dxa"/>
          </w:tcPr>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Дети старшей и подготовительной к школе группы</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2. Тема: «В гостях у «Светофорчика»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Беседа на тему: «Как работает светофор».</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Рассматривание иллюстраций и макета светофора, рассказ воспитателя о назначении светофора.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ООД на тему: «Сфетофор» по художественно-эстетическому развитию.</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Дидактические игры: «Сломанный телефон», «Собери светофор», «Найди свой цвет», «Поможем Незнайке запомнить сигналы Светофора»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Чтение: В. Суслов «Его сигнал закон для всех».  О. Тарутин «Для чего нам светофор», В. Кожевников «Светофор». С. Михалкова «Бездельник светофор», Дружинина М. «Наш друг светофор».</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Октябрь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Младших групп</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3 Тема: «Мы - грамотные пешеходы»</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Беседы на тему: «Посмотри налево, посмотри направо» (средняя группа), «Пешеход на загородной дороге» (старшая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Отгадывание загадок по ПДД, обыгрывание ситуаций по переходу проезжей части.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Рассматривание книг по правилам дорожного движения.</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ООД на тему: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«О чем говорят дорожные знаки?»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«Что такое пешеходный переход? (старшая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«Что такое перекресток?» (подготовительная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Игра-путешествие «Дорожные знаки - из прошлого в настоящее»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Дидактические игры «Ловкий пешеход», «Слушайся регулировщика», «Найди и назови». «Знаки на дорогах»</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Сюжетно-ролевая игра «Мы – пешеходы»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Чтение:А. Богданович «Пешеходу – малышу», А.Иванов «Как неразлучные друзья переходили дорогу», О. Тарутин «Пешеход»,  Я. Пишумов «Самый лучший переход»,  Пишумов «Дорожная азбука»,  Д. Денисова «Как перейти улицу»; Т. Шорыгина «Я сегодня пешеход», «Подземный переход», «Друг пешехода», «Наш помощник светофор», Л.Самашова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Просмотр мультфильмов по ПДД « По дороге со Смешариками»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Целевая прогулка к пешеходному переходу на улицу Дружбы Народов.</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Ноябрь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4. Тема: «Мы – пассажиры»</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Беседа на тему: «Обязанности пассажира»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Рассматривание иллюстраций, обсуждение различных ситуаций поведения пассажиров.</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Дидактическая игра «Найди пассажира – нарушителя»</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Чтение: А. Клименко «Когда мы пассажиры»,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 Дорохов «Пассажир»</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Сюжетно-ролевые игры: «Едем в автобусе», «Путешествуем по миру»</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Просмотр видеофильма «Пассажиром быть непросто»</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Декабрь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tc>
      </w:tr>
      <w:tr w:rsidR="00FF4857" w:rsidRPr="00FF4857" w:rsidTr="00997902">
        <w:trPr>
          <w:trHeight w:val="564"/>
        </w:trPr>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5 Тема: «Зачем нужны дорожные знаки»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Беседа на тему: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«История появления в России дорожных знаков» (старшая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Рассматривание книг, иллюстраций, плакатов с дорожными знаками.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Предложить детям на макете улицы правильно расставить дорожные знаки.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НОД на тему: «Улица не место для игр» (средняя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«Наш помощник - пешеходный переход» (старшая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«Дорожные знаки, предупреждающие пешеходов об опасности» (подготовительная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Дидактические игры: «Дорожные знаки», «Угадай какой знак», «Найди нужный знак»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Провести музыкально – игровой досуг на тему «Правила дорожного движения»</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Чтение: «Предупреждающие знаки», Я.Пишумов «Просто это знак»</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Январь</w:t>
            </w:r>
          </w:p>
          <w:p w:rsidR="00FF4857" w:rsidRPr="00997902" w:rsidRDefault="00FF4857" w:rsidP="00997902">
            <w:pPr>
              <w:spacing w:after="0"/>
              <w:rPr>
                <w:rFonts w:ascii="Times New Roman" w:hAnsi="Times New Roman"/>
                <w:sz w:val="24"/>
                <w:szCs w:val="24"/>
              </w:rPr>
            </w:pP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Муз.</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руководитель</w:t>
            </w:r>
          </w:p>
        </w:tc>
      </w:tr>
      <w:tr w:rsidR="00FF4857" w:rsidRPr="00FF4857" w:rsidTr="00997902">
        <w:trPr>
          <w:trHeight w:val="564"/>
        </w:trPr>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6 Тема: «Внимание! Железная дорога!»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Тематические беседы по соблюдению правил безопасности на железной дороге: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«Внимание! Железная дорога!» (средняя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«Для чего нужен шлагбаум?» (старшая группа) «Предупреждающие знаки на железной дороге» (подготовительная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игры-инсценировки: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 xml:space="preserve"> «Что возьмём с собой в дорогу» (средняя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«Быть примерным пассажиром разрешается» (старшая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«Железная дорога - детям не игрушка» (подготовительная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Просмотр мультфильмов:</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«Маша и медведь»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«Паровозик из Ромашкова»</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Февраль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p>
        </w:tc>
      </w:tr>
      <w:tr w:rsidR="00FF4857" w:rsidRPr="00FF4857" w:rsidTr="00997902">
        <w:trPr>
          <w:trHeight w:val="699"/>
        </w:trPr>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7. Тема: «Работа инспектора ГИБДД»</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Встреча с инспектором ГИБДД на тему: «Из истории светофора и появления на улицах городов регулировщиков»</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Чтение: С. Михалкова «Дядя Степа – милиционер», Н.Носова «Милиционер»</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Сюжетно-ролевая игра: «Полицейский на посту»</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Провести праздник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(с приглашением родителей и инспектора ГИБДД) </w:t>
            </w:r>
          </w:p>
        </w:tc>
        <w:tc>
          <w:tcPr>
            <w:tcW w:w="1276" w:type="dxa"/>
          </w:tcPr>
          <w:p w:rsidR="00997902" w:rsidRDefault="00997902"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Март</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Апрель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Муз.руководит.</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Инспектор ГИБДД Бахтина Н.Н.</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8 Тема: «Мой друг велосипед»</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Беседы на тему: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«Маленькие велосипедисты» (старшая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«Как правильно кататься на велосипеде» - уточнить правила езды на велосипеде, познакомить со знаком «движение на велосипедах запрещено» (подготовительная группа).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Рассматривание и обсуждение ситуаций из серии картинок «Правила езды на велосипеде»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Сюжетно – ролевые игры «Мы велосипедисты»</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Чтение: Н Носов “Правила езды на велосипеде”;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Познавательная игра «Аккуратный велосипедист»</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Май</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Ст. воспитатель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p>
        </w:tc>
      </w:tr>
      <w:tr w:rsidR="00FF4857" w:rsidRPr="00FF4857" w:rsidTr="00FF4857">
        <w:tc>
          <w:tcPr>
            <w:tcW w:w="10881" w:type="dxa"/>
            <w:gridSpan w:val="3"/>
          </w:tcPr>
          <w:p w:rsidR="00FF4857" w:rsidRPr="00997902" w:rsidRDefault="00FF4857" w:rsidP="00997902">
            <w:pPr>
              <w:spacing w:after="0"/>
              <w:jc w:val="center"/>
              <w:rPr>
                <w:rFonts w:ascii="Times New Roman" w:hAnsi="Times New Roman"/>
                <w:b/>
                <w:i/>
                <w:sz w:val="24"/>
                <w:szCs w:val="24"/>
                <w:highlight w:val="yellow"/>
              </w:rPr>
            </w:pPr>
            <w:r w:rsidRPr="00997902">
              <w:rPr>
                <w:rFonts w:ascii="Times New Roman" w:hAnsi="Times New Roman"/>
                <w:b/>
                <w:i/>
                <w:sz w:val="24"/>
                <w:szCs w:val="24"/>
              </w:rPr>
              <w:t>Работа с родителями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1. Провести консультации с родителями на тему: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«Роль детского сада и семьи по вопросам обучения дошкольников правилам дорожного движения».</w:t>
            </w:r>
          </w:p>
          <w:p w:rsidR="00FF4857" w:rsidRPr="00997902" w:rsidRDefault="00FF4857" w:rsidP="00997902">
            <w:pPr>
              <w:spacing w:after="0"/>
              <w:rPr>
                <w:rFonts w:ascii="Times New Roman" w:hAnsi="Times New Roman"/>
                <w:sz w:val="24"/>
                <w:szCs w:val="24"/>
                <w:highlight w:val="yellow"/>
              </w:rPr>
            </w:pPr>
            <w:r w:rsidRPr="00997902">
              <w:rPr>
                <w:rFonts w:ascii="Times New Roman" w:hAnsi="Times New Roman"/>
                <w:sz w:val="24"/>
                <w:szCs w:val="24"/>
              </w:rPr>
              <w:t>- «Пример родителей – один из основных факторов успешного обучения дошкольников правилам дорожного движения».</w:t>
            </w:r>
            <w:r w:rsidRPr="00997902">
              <w:rPr>
                <w:rFonts w:ascii="Times New Roman" w:hAnsi="Times New Roman"/>
                <w:sz w:val="24"/>
                <w:szCs w:val="24"/>
                <w:highlight w:val="yellow"/>
              </w:rPr>
              <w:t xml:space="preserve">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xml:space="preserve">- «Использование светоотражающих элементов одежды с целью повышения безопасности дорожного движения в темное  время суток».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«Безопасность детей при перевозке в автомобиле».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«Правила поведения пешехода на дороге в зимнее время».</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«Будьте вежливы – правила поведения в общественном транспорте».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«Роль семьи в снижении травматизма на железнодорожном транспорте».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«Организация безопасной жизнедеятельности детей в летний период».</w:t>
            </w:r>
          </w:p>
        </w:tc>
        <w:tc>
          <w:tcPr>
            <w:tcW w:w="1276" w:type="dxa"/>
          </w:tcPr>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Октябрь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Ноябрь</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Декабрь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Январь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Февраль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Март</w:t>
            </w:r>
          </w:p>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Апрель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Май</w:t>
            </w:r>
          </w:p>
        </w:tc>
        <w:tc>
          <w:tcPr>
            <w:tcW w:w="2126" w:type="dxa"/>
          </w:tcPr>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2. Памятки для родителей:</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«Обучение детей наблюдательности на улице»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«Правила поведения на остановке маршрутного транспорта»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«Не спешите водители, Вы ведь тоже родители»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«Причины детского дорожно – транспортного травматизма»</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 «Железная дорога – это опасно»</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Правила и требования перевозки детей в автомобиле.</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«Правила езды на велосипеде для дошкольников»</w:t>
            </w:r>
          </w:p>
        </w:tc>
        <w:tc>
          <w:tcPr>
            <w:tcW w:w="1276" w:type="dxa"/>
          </w:tcPr>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Октябрь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Ноябрь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Декабрь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Январь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Февраль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Март</w:t>
            </w:r>
            <w:r w:rsidR="00997902">
              <w:rPr>
                <w:rFonts w:ascii="Times New Roman" w:hAnsi="Times New Roman"/>
                <w:sz w:val="24"/>
                <w:szCs w:val="24"/>
              </w:rPr>
              <w:t xml:space="preserve"> -</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Май</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Воспитатели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lastRenderedPageBreak/>
              <w:t>3. Анкетирование родителей:</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«Роль детского сада в обучении детей ПДД»</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 «Правила и безопасность дорожного движения»</w:t>
            </w:r>
          </w:p>
        </w:tc>
        <w:tc>
          <w:tcPr>
            <w:tcW w:w="1276" w:type="dxa"/>
          </w:tcPr>
          <w:p w:rsidR="00FF4857" w:rsidRPr="00997902" w:rsidRDefault="00FF4857" w:rsidP="00997902">
            <w:pPr>
              <w:spacing w:after="0"/>
              <w:rPr>
                <w:rFonts w:ascii="Times New Roman" w:hAnsi="Times New Roman"/>
                <w:sz w:val="24"/>
                <w:szCs w:val="24"/>
              </w:rPr>
            </w:pP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Сентябрь</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Февраль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tc>
      </w:tr>
      <w:tr w:rsidR="00FF4857" w:rsidRPr="00FF4857" w:rsidTr="00997902">
        <w:tc>
          <w:tcPr>
            <w:tcW w:w="7479"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4.  Музыкально – литературный праздник по ПДД  на тему: «Все ребята должны знать, как по улицам шагать»</w:t>
            </w:r>
          </w:p>
        </w:tc>
        <w:tc>
          <w:tcPr>
            <w:tcW w:w="127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Апрель</w:t>
            </w:r>
          </w:p>
        </w:tc>
        <w:tc>
          <w:tcPr>
            <w:tcW w:w="2126" w:type="dxa"/>
          </w:tcPr>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Воспитатели</w:t>
            </w:r>
          </w:p>
          <w:p w:rsidR="00FF4857" w:rsidRPr="00997902" w:rsidRDefault="00FF4857" w:rsidP="00997902">
            <w:pPr>
              <w:spacing w:after="0"/>
              <w:rPr>
                <w:rFonts w:ascii="Times New Roman" w:hAnsi="Times New Roman"/>
                <w:sz w:val="24"/>
                <w:szCs w:val="24"/>
              </w:rPr>
            </w:pPr>
            <w:r w:rsidRPr="00997902">
              <w:rPr>
                <w:rFonts w:ascii="Times New Roman" w:hAnsi="Times New Roman"/>
                <w:sz w:val="24"/>
                <w:szCs w:val="24"/>
              </w:rPr>
              <w:t>Муз.руководитель</w:t>
            </w:r>
          </w:p>
        </w:tc>
      </w:tr>
    </w:tbl>
    <w:p w:rsidR="00FF4857" w:rsidRPr="00FF4857" w:rsidRDefault="00FF4857" w:rsidP="00FF4857">
      <w:pPr>
        <w:spacing w:after="0" w:line="240" w:lineRule="auto"/>
        <w:rPr>
          <w:b/>
          <w:i/>
          <w:highlight w:val="yellow"/>
        </w:rPr>
      </w:pPr>
    </w:p>
    <w:p w:rsidR="00FF4857" w:rsidRPr="00FF4857" w:rsidRDefault="00FF4857" w:rsidP="00FF4857">
      <w:pPr>
        <w:widowControl w:val="0"/>
        <w:spacing w:after="0"/>
        <w:ind w:left="20" w:right="300"/>
        <w:rPr>
          <w:rFonts w:ascii="Times New Roman" w:eastAsia="Times New Roman" w:hAnsi="Times New Roman"/>
          <w:b/>
          <w:bCs/>
          <w:color w:val="000000"/>
          <w:spacing w:val="2"/>
          <w:sz w:val="27"/>
          <w:szCs w:val="27"/>
          <w:shd w:val="clear" w:color="auto" w:fill="FFFFFF"/>
          <w:lang w:eastAsia="x-none"/>
        </w:rPr>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Default="008F7D3A" w:rsidP="00FF4857">
      <w:pPr>
        <w:widowControl w:val="0"/>
        <w:spacing w:after="0"/>
        <w:ind w:left="20" w:right="300"/>
        <w:rPr>
          <w:rFonts w:ascii="Times New Roman" w:eastAsia="Times New Roman" w:hAnsi="Times New Roman"/>
          <w:b/>
          <w:bCs/>
          <w:color w:val="000000"/>
          <w:spacing w:val="2"/>
          <w:sz w:val="28"/>
          <w:szCs w:val="28"/>
          <w:shd w:val="clear" w:color="auto" w:fill="FFFFFF"/>
          <w:lang w:eastAsia="x-none"/>
        </w:rPr>
      </w:pPr>
      <w:r>
        <w:rPr>
          <w:noProof/>
          <w:lang w:eastAsia="ru-RU"/>
        </w:rPr>
        <w:lastRenderedPageBreak/>
        <w:drawing>
          <wp:inline distT="0" distB="0" distL="0" distR="0" wp14:anchorId="5C741017" wp14:editId="6B9A1A9E">
            <wp:extent cx="6390640" cy="8771255"/>
            <wp:effectExtent l="0" t="0" r="0" b="0"/>
            <wp:docPr id="3" name="Рисунок 3" descr="C:\Users\User\Desktop\Дорожная безопасность\прика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рожная безопасность\приказ.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0640" cy="8771255"/>
                    </a:xfrm>
                    <a:prstGeom prst="rect">
                      <a:avLst/>
                    </a:prstGeom>
                    <a:noFill/>
                    <a:ln>
                      <a:noFill/>
                    </a:ln>
                  </pic:spPr>
                </pic:pic>
              </a:graphicData>
            </a:graphic>
          </wp:inline>
        </w:drawing>
      </w:r>
    </w:p>
    <w:p w:rsidR="008F7D3A" w:rsidRDefault="008F7D3A" w:rsidP="00997902">
      <w:pPr>
        <w:widowControl w:val="0"/>
        <w:spacing w:after="0"/>
        <w:ind w:right="300"/>
        <w:rPr>
          <w:rFonts w:ascii="Times New Roman" w:eastAsia="Times New Roman" w:hAnsi="Times New Roman"/>
          <w:b/>
          <w:bCs/>
          <w:color w:val="000000"/>
          <w:spacing w:val="2"/>
          <w:sz w:val="28"/>
          <w:szCs w:val="28"/>
          <w:shd w:val="clear" w:color="auto" w:fill="FFFFFF"/>
          <w:lang w:eastAsia="x-none"/>
        </w:rPr>
      </w:pPr>
    </w:p>
    <w:p w:rsidR="008F7D3A" w:rsidRPr="00FF4857" w:rsidRDefault="008F7D3A" w:rsidP="00FF4857">
      <w:pPr>
        <w:widowControl w:val="0"/>
        <w:spacing w:after="0"/>
        <w:ind w:left="20" w:right="300"/>
        <w:rPr>
          <w:rFonts w:ascii="Times New Roman" w:eastAsia="Times New Roman" w:hAnsi="Times New Roman"/>
          <w:b/>
          <w:bCs/>
          <w:color w:val="000000"/>
          <w:spacing w:val="2"/>
          <w:sz w:val="28"/>
          <w:szCs w:val="28"/>
          <w:shd w:val="clear" w:color="auto" w:fill="FFFFFF"/>
          <w:lang w:eastAsia="x-none"/>
        </w:rPr>
      </w:pPr>
    </w:p>
    <w:p w:rsidR="00FF4857" w:rsidRPr="00FF4857" w:rsidRDefault="00FF4857" w:rsidP="00FF4857">
      <w:pPr>
        <w:spacing w:after="0" w:line="240" w:lineRule="auto"/>
        <w:jc w:val="right"/>
        <w:rPr>
          <w:rFonts w:ascii="Times New Roman" w:hAnsi="Times New Roman"/>
          <w:sz w:val="28"/>
          <w:szCs w:val="28"/>
        </w:rPr>
      </w:pPr>
      <w:r w:rsidRPr="00FF4857">
        <w:rPr>
          <w:rFonts w:ascii="Times New Roman" w:hAnsi="Times New Roman"/>
          <w:sz w:val="28"/>
          <w:szCs w:val="28"/>
        </w:rPr>
        <w:lastRenderedPageBreak/>
        <w:t>Приложение 2</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jc w:val="center"/>
        <w:rPr>
          <w:rFonts w:ascii="Times New Roman" w:hAnsi="Times New Roman"/>
          <w:b/>
          <w:caps/>
          <w:sz w:val="28"/>
          <w:szCs w:val="28"/>
        </w:rPr>
      </w:pPr>
      <w:r w:rsidRPr="00FF4857">
        <w:rPr>
          <w:rFonts w:ascii="Times New Roman" w:hAnsi="Times New Roman"/>
          <w:b/>
          <w:caps/>
          <w:sz w:val="28"/>
          <w:szCs w:val="28"/>
        </w:rPr>
        <w:t>памятка для руководства дошкольного образовательного учреждения</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jc w:val="center"/>
        <w:rPr>
          <w:rFonts w:ascii="Times New Roman" w:hAnsi="Times New Roman"/>
          <w:sz w:val="28"/>
          <w:szCs w:val="28"/>
        </w:rPr>
      </w:pPr>
      <w:r w:rsidRPr="00FF4857">
        <w:rPr>
          <w:rFonts w:ascii="Times New Roman" w:hAnsi="Times New Roman"/>
          <w:sz w:val="28"/>
          <w:szCs w:val="28"/>
        </w:rPr>
        <w:t>При планировании мероприятий должны быть предусмотрены:</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1. Работа с воспитателями по оказанию им методической помощи в проведении разнообразных форм проведения мероприятий по изучению Правил дорожного движения.</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2. Активизация работы по предупреждению несчастных случаев с детьми на улице.</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3. Создание и оборудование уголков по безопасности движения, изготовление стендов, макетов улиц, перекрестков, светофоров, разработка методических, дидактических материалов и пособий для занятий с воспитанниками.</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4. Создание специальных площадок (атрибутов для занятий в помещении) для практических занятий по Правилам дорожного движения.</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5. Работа с родителями по разъяснению Правил дорожного движения, проведение разных форм: собрания, конференции, совместные игровые программы, выставки-конкурсы творческих работ (рисунки, поделки).</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6. Пропаганда Правил дорожного движения через городскую (районную) печать, телевидение «ВКТ», видеофильмы, участие в районных и областных творческих конкурсах (рисунки, плакаты,  совместные работы детей и родителей, конспекты тематических занятий; методических разработок по проведению игровых программ, викторин, игр и др.). Оформление методической копилки по организации и проведению месячника «Внимание, дети!». Постоянный контакт администрации дошкольного образовательного учреждения с инспекторами ОГИБДД – необходимое условие плодотворной работы по изучению Правил дорожного движения и профилактики детского дорожно-транспортного травматизма.</w:t>
      </w:r>
      <w:r w:rsidRPr="00FF4857">
        <w:rPr>
          <w:rFonts w:ascii="Times New Roman" w:hAnsi="Times New Roman"/>
          <w:sz w:val="28"/>
          <w:szCs w:val="28"/>
        </w:rPr>
        <w:br w:type="page"/>
      </w:r>
    </w:p>
    <w:p w:rsidR="00FF4857" w:rsidRPr="00FF4857" w:rsidRDefault="00FF4857" w:rsidP="00FF4857">
      <w:pPr>
        <w:spacing w:after="0" w:line="240" w:lineRule="auto"/>
        <w:jc w:val="right"/>
        <w:rPr>
          <w:rFonts w:ascii="Times New Roman" w:hAnsi="Times New Roman"/>
          <w:sz w:val="28"/>
          <w:szCs w:val="28"/>
        </w:rPr>
      </w:pPr>
      <w:r w:rsidRPr="00FF4857">
        <w:rPr>
          <w:rFonts w:ascii="Times New Roman" w:hAnsi="Times New Roman"/>
          <w:sz w:val="28"/>
          <w:szCs w:val="28"/>
        </w:rPr>
        <w:lastRenderedPageBreak/>
        <w:t>Приложение 3</w:t>
      </w:r>
    </w:p>
    <w:p w:rsidR="00FF4857" w:rsidRPr="00FF4857" w:rsidRDefault="00FF4857" w:rsidP="00FF4857">
      <w:pPr>
        <w:spacing w:after="0" w:line="240" w:lineRule="auto"/>
        <w:rPr>
          <w:rFonts w:ascii="Times New Roman" w:hAnsi="Times New Roman"/>
          <w:b/>
          <w:sz w:val="28"/>
          <w:szCs w:val="28"/>
        </w:rPr>
      </w:pPr>
    </w:p>
    <w:p w:rsidR="00FF4857" w:rsidRPr="00FF4857" w:rsidRDefault="00FF4857" w:rsidP="00FF4857">
      <w:pPr>
        <w:spacing w:after="0" w:line="240" w:lineRule="auto"/>
        <w:jc w:val="center"/>
        <w:rPr>
          <w:rFonts w:ascii="Times New Roman" w:hAnsi="Times New Roman"/>
          <w:b/>
          <w:sz w:val="28"/>
          <w:szCs w:val="28"/>
        </w:rPr>
      </w:pPr>
    </w:p>
    <w:p w:rsidR="00FF4857" w:rsidRPr="00FF4857" w:rsidRDefault="00FF4857" w:rsidP="00FF4857">
      <w:pPr>
        <w:spacing w:after="0" w:line="240" w:lineRule="auto"/>
        <w:jc w:val="center"/>
        <w:rPr>
          <w:rFonts w:ascii="Times New Roman" w:hAnsi="Times New Roman"/>
          <w:b/>
          <w:sz w:val="28"/>
          <w:szCs w:val="28"/>
        </w:rPr>
      </w:pPr>
      <w:r w:rsidRPr="00FF4857">
        <w:rPr>
          <w:rFonts w:ascii="Times New Roman" w:hAnsi="Times New Roman"/>
          <w:b/>
          <w:sz w:val="28"/>
          <w:szCs w:val="28"/>
        </w:rPr>
        <w:t>ВЫПИСКА ИЗ ПРАВИЛ</w:t>
      </w:r>
    </w:p>
    <w:p w:rsidR="00FF4857" w:rsidRPr="00FF4857" w:rsidRDefault="00FF4857" w:rsidP="00FF4857">
      <w:pPr>
        <w:spacing w:after="0" w:line="240" w:lineRule="auto"/>
        <w:jc w:val="center"/>
        <w:rPr>
          <w:rFonts w:ascii="Times New Roman" w:hAnsi="Times New Roman"/>
          <w:b/>
          <w:sz w:val="28"/>
          <w:szCs w:val="28"/>
        </w:rPr>
      </w:pPr>
      <w:r w:rsidRPr="00FF4857">
        <w:rPr>
          <w:rFonts w:ascii="Times New Roman" w:hAnsi="Times New Roman"/>
          <w:b/>
          <w:sz w:val="28"/>
          <w:szCs w:val="28"/>
        </w:rPr>
        <w:t>Дорожного движения Российской Федерации</w:t>
      </w:r>
    </w:p>
    <w:p w:rsidR="00FF4857" w:rsidRPr="00FF4857" w:rsidRDefault="00FF4857" w:rsidP="00FF4857">
      <w:pPr>
        <w:spacing w:after="0" w:line="240" w:lineRule="auto"/>
        <w:rPr>
          <w:rFonts w:ascii="Times New Roman" w:hAnsi="Times New Roman"/>
          <w:b/>
          <w:sz w:val="28"/>
          <w:szCs w:val="28"/>
        </w:rPr>
      </w:pPr>
    </w:p>
    <w:p w:rsidR="00FF4857" w:rsidRPr="00FF4857" w:rsidRDefault="00FF4857" w:rsidP="00FF4857">
      <w:pPr>
        <w:spacing w:after="0" w:line="240" w:lineRule="auto"/>
        <w:rPr>
          <w:rFonts w:ascii="Times New Roman" w:hAnsi="Times New Roman"/>
          <w:b/>
          <w:color w:val="000000"/>
          <w:sz w:val="28"/>
          <w:szCs w:val="28"/>
        </w:rPr>
      </w:pPr>
      <w:r w:rsidRPr="00FF4857">
        <w:rPr>
          <w:rFonts w:ascii="Times New Roman" w:hAnsi="Times New Roman"/>
          <w:b/>
          <w:color w:val="000000"/>
          <w:sz w:val="28"/>
          <w:szCs w:val="28"/>
        </w:rPr>
        <w:t>4. Обязанности пешеходов</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b/>
          <w:color w:val="000000"/>
          <w:sz w:val="28"/>
          <w:szCs w:val="28"/>
        </w:rPr>
        <w:t>4.1.</w:t>
      </w:r>
      <w:r w:rsidRPr="00FF4857">
        <w:rPr>
          <w:rFonts w:ascii="Times New Roman" w:hAnsi="Times New Roman"/>
          <w:color w:val="000000"/>
          <w:sz w:val="28"/>
          <w:szCs w:val="28"/>
        </w:rPr>
        <w:t xml:space="preserve"> Пешеходы должны двигаться по тротуарам или пешеходным дорожкам, а при их отсутствии - 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При отсутствии тротуаров, 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 - по внешнему краю проезжей части).</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(в ред. Постановления Правительства РФ от 14.12.2005 N 767)</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световозвращающими элементами и обеспечивать видимость этих предметов водителями транспортных средств.</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(абзац введен Постановлением Правительства РФ от 14.12.2005 N 767)</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b/>
          <w:color w:val="000000"/>
          <w:sz w:val="28"/>
          <w:szCs w:val="28"/>
        </w:rPr>
        <w:t>4.2.</w:t>
      </w:r>
      <w:r w:rsidRPr="00FF4857">
        <w:rPr>
          <w:rFonts w:ascii="Times New Roman" w:hAnsi="Times New Roman"/>
          <w:color w:val="000000"/>
          <w:sz w:val="28"/>
          <w:szCs w:val="28"/>
        </w:rPr>
        <w:t xml:space="preserve">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 - с включенными фонарями: спереди - белого цвета, сзади - красного.</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Группы детей разрешается водить только по тротуарам и пешеходным дорожкам, а при их отсутствии - и по обочинам, но лишь в светлое время суток и только в сопровождении взрослых.</w:t>
      </w:r>
    </w:p>
    <w:p w:rsidR="00FF4857" w:rsidRPr="00FF4857" w:rsidRDefault="00FF4857" w:rsidP="00FF4857">
      <w:pPr>
        <w:spacing w:after="0" w:line="240" w:lineRule="auto"/>
        <w:rPr>
          <w:rFonts w:ascii="Times New Roman" w:hAnsi="Times New Roman"/>
          <w:b/>
          <w:sz w:val="28"/>
          <w:szCs w:val="28"/>
        </w:rPr>
      </w:pPr>
      <w:r w:rsidRPr="00FF4857">
        <w:rPr>
          <w:rFonts w:ascii="Times New Roman" w:hAnsi="Times New Roman"/>
          <w:b/>
          <w:sz w:val="28"/>
          <w:szCs w:val="28"/>
        </w:rPr>
        <w:t>5. Обязанности пассажиров</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t xml:space="preserve">5.1. </w:t>
      </w:r>
      <w:r w:rsidRPr="00FF4857">
        <w:rPr>
          <w:rFonts w:ascii="Times New Roman" w:hAnsi="Times New Roman"/>
          <w:sz w:val="28"/>
          <w:szCs w:val="28"/>
        </w:rPr>
        <w:t>Пассажиры обязаны:</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при поездке на транспортном средстве, оборудованном ремнями безопасности, быть пристегнутым ими, а при поездке на мотоцикле – быть в застегнутом мотошлеме;</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посадку и высадку производить со стороны тротуара или обочины и только после полной остановки транспортного средства.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w:t>
      </w:r>
    </w:p>
    <w:p w:rsidR="00FF4857" w:rsidRPr="00FF4857" w:rsidRDefault="00FF4857" w:rsidP="00FF4857">
      <w:pPr>
        <w:spacing w:after="0" w:line="240" w:lineRule="auto"/>
        <w:rPr>
          <w:rFonts w:ascii="Times New Roman" w:hAnsi="Times New Roman"/>
          <w:b/>
          <w:sz w:val="28"/>
          <w:szCs w:val="28"/>
        </w:rPr>
      </w:pPr>
      <w:r w:rsidRPr="00FF4857">
        <w:rPr>
          <w:rFonts w:ascii="Times New Roman" w:hAnsi="Times New Roman"/>
          <w:b/>
          <w:sz w:val="28"/>
          <w:szCs w:val="28"/>
        </w:rPr>
        <w:t>2. Общие обязанности водителей</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lastRenderedPageBreak/>
        <w:t xml:space="preserve">2.1.2. </w:t>
      </w:r>
      <w:r w:rsidRPr="00FF4857">
        <w:rPr>
          <w:rFonts w:ascii="Times New Roman" w:hAnsi="Times New Roman"/>
          <w:sz w:val="28"/>
          <w:szCs w:val="28"/>
        </w:rPr>
        <w:t>При движении на транспортном средстве, оборудованном ремнями безопасности, быть пристегнутым и не перевозить пассажиров, не пристегнутых ремнями (допускается не пристегиваться ремнями обучающему вождению, когда транспортным средством управляет обучаемый, а в населенных пунктах, кроме того, водителям и пассажирам автомобилей оперативных служб, имеющих специальные цветографические схемы, нанесенные на наружные поверхности). При управлении мотоциклом быть в застегнутом мотошлеме и не перевозить пассажиров без застегнутого мотошлема.</w:t>
      </w:r>
    </w:p>
    <w:p w:rsidR="00FF4857" w:rsidRPr="00FF4857" w:rsidRDefault="00FF4857" w:rsidP="00FF4857">
      <w:pPr>
        <w:spacing w:after="0" w:line="240" w:lineRule="auto"/>
        <w:rPr>
          <w:rFonts w:ascii="Times New Roman" w:hAnsi="Times New Roman"/>
          <w:b/>
          <w:sz w:val="28"/>
          <w:szCs w:val="28"/>
        </w:rPr>
      </w:pPr>
      <w:r w:rsidRPr="00FF4857">
        <w:rPr>
          <w:rFonts w:ascii="Times New Roman" w:hAnsi="Times New Roman"/>
          <w:b/>
          <w:sz w:val="28"/>
          <w:szCs w:val="28"/>
        </w:rPr>
        <w:t>21. Учебная езда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t xml:space="preserve">21.4. </w:t>
      </w:r>
      <w:r w:rsidRPr="00FF4857">
        <w:rPr>
          <w:rFonts w:ascii="Times New Roman" w:hAnsi="Times New Roman"/>
          <w:sz w:val="28"/>
          <w:szCs w:val="28"/>
        </w:rPr>
        <w:t>Обучаемому на автомобиле должно быть не менее 16 лет, а на мотоцикле – не менее 14 лет.</w:t>
      </w:r>
    </w:p>
    <w:p w:rsidR="00FF4857" w:rsidRPr="00FF4857" w:rsidRDefault="00FF4857" w:rsidP="00FF4857">
      <w:pPr>
        <w:spacing w:after="0" w:line="240" w:lineRule="auto"/>
        <w:rPr>
          <w:rFonts w:ascii="Times New Roman" w:hAnsi="Times New Roman"/>
          <w:b/>
          <w:sz w:val="28"/>
          <w:szCs w:val="28"/>
        </w:rPr>
      </w:pPr>
      <w:r w:rsidRPr="00FF4857">
        <w:rPr>
          <w:rFonts w:ascii="Times New Roman" w:hAnsi="Times New Roman"/>
          <w:b/>
          <w:sz w:val="28"/>
          <w:szCs w:val="28"/>
        </w:rPr>
        <w:t>22. Перевозка людей</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t>22.2.</w:t>
      </w:r>
      <w:r w:rsidRPr="00FF4857">
        <w:rPr>
          <w:rFonts w:ascii="Times New Roman" w:hAnsi="Times New Roman"/>
          <w:sz w:val="28"/>
          <w:szCs w:val="28"/>
        </w:rPr>
        <w:t xml:space="preserve"> Перевозка людей в кузове грузового автомобиля с бортовой платформой разрешается, если он оборудован в соответствии с Основными положениями, при этом перевозка детей допускается только в исключительных случаях.</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t xml:space="preserve">22.6. </w:t>
      </w:r>
      <w:r w:rsidRPr="00FF4857">
        <w:rPr>
          <w:rFonts w:ascii="Times New Roman" w:hAnsi="Times New Roman"/>
          <w:sz w:val="28"/>
          <w:szCs w:val="28"/>
        </w:rPr>
        <w:t>Организованная перевозка группы детей должна осуществляться в соответствии со специальными правилами в автобусе или грузовом автомобиле с кузовом-фургоном, имеющих опознавательные знаки «Перевозка детей». При этом с детьми должен находиться взрослый сопровождающий.</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t>22.9.</w:t>
      </w:r>
      <w:r w:rsidRPr="00FF4857">
        <w:rPr>
          <w:rFonts w:ascii="Times New Roman" w:hAnsi="Times New Roman"/>
          <w:sz w:val="28"/>
          <w:szCs w:val="28"/>
        </w:rPr>
        <w:t xml:space="preserve"> Перевозка детей допускается при условии обеспечения их безопасности с учетом особенностей конструкции транспортного средства.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Перевозка детей до 12-летнего возраста в транспортных средствах, оборудованных ремнями безопасности, должна осуществляться с использованием специальных детских удерживающих устройств, соответствующих весу и росту ребенка, или иных средств, позволяющих пристегнуть ребенка с помощью ремней безопасности, предусмотренных  конструкцией транспортного средства, а на переднем сиденье легкового автомобиля – только с использованием специальных детских удерживающих устройств.</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Запрещается перевозить детей до 12-летнего возраста на заднем сиденье мотоцикла.</w:t>
      </w:r>
    </w:p>
    <w:p w:rsidR="00FF4857" w:rsidRPr="00FF4857" w:rsidRDefault="00FF4857" w:rsidP="00FF4857">
      <w:pPr>
        <w:spacing w:after="0" w:line="240" w:lineRule="auto"/>
        <w:rPr>
          <w:rFonts w:ascii="Times New Roman" w:hAnsi="Times New Roman"/>
          <w:b/>
          <w:color w:val="000000"/>
          <w:sz w:val="28"/>
          <w:szCs w:val="28"/>
        </w:rPr>
      </w:pPr>
      <w:r w:rsidRPr="00FF4857">
        <w:rPr>
          <w:rFonts w:ascii="Times New Roman" w:hAnsi="Times New Roman"/>
          <w:b/>
          <w:color w:val="000000"/>
          <w:sz w:val="28"/>
          <w:szCs w:val="28"/>
        </w:rPr>
        <w:t>24. Дополнительные требования к движению велосипедов, мопедов, гужевых повозок, а также прогону животных</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b/>
          <w:color w:val="000000"/>
          <w:sz w:val="28"/>
          <w:szCs w:val="28"/>
        </w:rPr>
        <w:t xml:space="preserve">24.3. </w:t>
      </w:r>
      <w:r w:rsidRPr="00FF4857">
        <w:rPr>
          <w:rFonts w:ascii="Times New Roman" w:hAnsi="Times New Roman"/>
          <w:color w:val="000000"/>
          <w:sz w:val="28"/>
          <w:szCs w:val="28"/>
        </w:rPr>
        <w:t>Водителям велосипеда и мопеда запрещается:</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ездить, не держась за руль хотя бы одной рукой;</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перевозить пассажиров, кроме ребенка в возрасте до 7 лет на дополнительном сиденье, оборудованном надежными подножками;</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перевозить груз, который выступает более чем на 0,5 м по длине или ширине за габариты, или груз, мешающий управлению;</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двигаться по дороге при наличии рядом велосипедной дорожки;</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двигаться по дороге без застегнутого мотошлема (для водителей мопедов).</w:t>
      </w:r>
    </w:p>
    <w:p w:rsidR="00FF4857" w:rsidRPr="00997902"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Запрещается буксировка велосипедов и мопедов, а также велосипедами и мопедами, кроме буксировки прицепа, предназначенного для эксплуа</w:t>
      </w:r>
      <w:r w:rsidR="00997902">
        <w:rPr>
          <w:rFonts w:ascii="Times New Roman" w:hAnsi="Times New Roman"/>
          <w:color w:val="000000"/>
          <w:sz w:val="28"/>
          <w:szCs w:val="28"/>
        </w:rPr>
        <w:t>тации с велосипедом или мопедом</w:t>
      </w:r>
    </w:p>
    <w:p w:rsidR="00FF4857" w:rsidRPr="00FF4857" w:rsidRDefault="00FF4857" w:rsidP="00FF4857">
      <w:pPr>
        <w:spacing w:after="0" w:line="240" w:lineRule="auto"/>
        <w:jc w:val="right"/>
        <w:rPr>
          <w:rFonts w:ascii="Times New Roman" w:hAnsi="Times New Roman"/>
          <w:sz w:val="28"/>
          <w:szCs w:val="28"/>
        </w:rPr>
      </w:pPr>
    </w:p>
    <w:p w:rsidR="00FF4857" w:rsidRPr="00FF4857" w:rsidRDefault="00FF4857" w:rsidP="00FF4857">
      <w:pPr>
        <w:spacing w:after="0" w:line="240" w:lineRule="auto"/>
        <w:jc w:val="right"/>
        <w:rPr>
          <w:rFonts w:ascii="Times New Roman" w:hAnsi="Times New Roman"/>
          <w:sz w:val="28"/>
          <w:szCs w:val="28"/>
        </w:rPr>
      </w:pPr>
      <w:r w:rsidRPr="00FF4857">
        <w:rPr>
          <w:rFonts w:ascii="Times New Roman" w:hAnsi="Times New Roman"/>
          <w:sz w:val="28"/>
          <w:szCs w:val="28"/>
        </w:rPr>
        <w:lastRenderedPageBreak/>
        <w:t>Приложение 4</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jc w:val="center"/>
        <w:rPr>
          <w:rFonts w:ascii="Times New Roman" w:hAnsi="Times New Roman"/>
          <w:b/>
          <w:sz w:val="28"/>
          <w:szCs w:val="28"/>
        </w:rPr>
      </w:pPr>
      <w:r w:rsidRPr="00FF4857">
        <w:rPr>
          <w:rFonts w:ascii="Times New Roman" w:hAnsi="Times New Roman"/>
          <w:b/>
          <w:sz w:val="28"/>
          <w:szCs w:val="28"/>
        </w:rPr>
        <w:t>Национальный стандарт РФ</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ГОСТ Р. 52289-2004</w:t>
      </w:r>
      <w:r w:rsidRPr="00FF4857">
        <w:rPr>
          <w:rFonts w:ascii="Times New Roman" w:hAnsi="Times New Roman"/>
          <w:sz w:val="28"/>
          <w:szCs w:val="28"/>
        </w:rPr>
        <w:b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Pr="00FF4857">
        <w:rPr>
          <w:rFonts w:ascii="Times New Roman" w:hAnsi="Times New Roman"/>
          <w:sz w:val="28"/>
          <w:szCs w:val="28"/>
        </w:rPr>
        <w:br/>
        <w:t>(утв. приказом Федерального агентства по техническому регулированию и метрологии от 15 декабря 2004 г.  120-ст)</w:t>
      </w:r>
      <w:r w:rsidRPr="00FF4857">
        <w:rPr>
          <w:rFonts w:ascii="Times New Roman" w:hAnsi="Times New Roman"/>
          <w:sz w:val="28"/>
          <w:szCs w:val="28"/>
        </w:rPr>
        <w:br/>
        <w:t>(с изменениями от 8 декабря 2005 г.)</w:t>
      </w:r>
    </w:p>
    <w:p w:rsidR="00FF4857" w:rsidRPr="00FF4857" w:rsidRDefault="00FF4857" w:rsidP="00FF4857">
      <w:pPr>
        <w:spacing w:after="0" w:line="240" w:lineRule="auto"/>
        <w:rPr>
          <w:rFonts w:ascii="Times New Roman" w:hAnsi="Times New Roman"/>
          <w:color w:val="000000"/>
          <w:sz w:val="28"/>
          <w:szCs w:val="28"/>
        </w:rPr>
      </w:pPr>
    </w:p>
    <w:p w:rsidR="00FF4857" w:rsidRPr="00FF4857" w:rsidRDefault="00FF4857" w:rsidP="00FF4857">
      <w:pPr>
        <w:spacing w:after="0" w:line="240" w:lineRule="auto"/>
        <w:jc w:val="center"/>
        <w:rPr>
          <w:rFonts w:ascii="Times New Roman" w:hAnsi="Times New Roman"/>
          <w:b/>
          <w:color w:val="000000"/>
          <w:sz w:val="28"/>
          <w:szCs w:val="28"/>
        </w:rPr>
      </w:pPr>
      <w:r w:rsidRPr="00FF4857">
        <w:rPr>
          <w:rFonts w:ascii="Times New Roman" w:hAnsi="Times New Roman"/>
          <w:b/>
          <w:color w:val="000000"/>
          <w:sz w:val="28"/>
          <w:szCs w:val="28"/>
        </w:rPr>
        <w:t>Национальный стандарт РФ</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 xml:space="preserve">Технические средства организации дорожного движения </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 xml:space="preserve">ИСКУССТВЕННЫЕ НЕРОВНОСТИ </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Общие технические требования. Правила применения</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ОКС 93.080.30</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 xml:space="preserve">ОКП 52 1000 </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Дата введения 2008-01-01</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 xml:space="preserve">Предисловие </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Цели и принципы стандартизации в Российской Федерации установлены Федеральным законом от 27 декабря 2002 г. N 184-ФЗ "О техническом регулировании", а правила применения национальных стандартов Российской Федерации - ГОСТ Р. 1.0-2004 "Стандартизация в Российской Федерации. Основные положения"</w:t>
      </w:r>
    </w:p>
    <w:p w:rsidR="00FF4857" w:rsidRPr="00FF4857" w:rsidRDefault="00FF4857" w:rsidP="00FF4857">
      <w:pPr>
        <w:spacing w:after="0" w:line="240" w:lineRule="auto"/>
        <w:rPr>
          <w:rFonts w:ascii="Times New Roman" w:hAnsi="Times New Roman"/>
          <w:bCs/>
          <w:color w:val="000000"/>
          <w:sz w:val="28"/>
          <w:szCs w:val="28"/>
        </w:rPr>
      </w:pPr>
    </w:p>
    <w:p w:rsidR="00FF4857" w:rsidRPr="00FF4857" w:rsidRDefault="00FF4857" w:rsidP="00FF4857">
      <w:pPr>
        <w:spacing w:after="0" w:line="240" w:lineRule="auto"/>
        <w:jc w:val="center"/>
        <w:rPr>
          <w:rFonts w:ascii="Times New Roman" w:hAnsi="Times New Roman"/>
          <w:b/>
          <w:color w:val="000000"/>
          <w:sz w:val="28"/>
          <w:szCs w:val="28"/>
        </w:rPr>
      </w:pPr>
      <w:r w:rsidRPr="00FF4857">
        <w:rPr>
          <w:rFonts w:ascii="Times New Roman" w:hAnsi="Times New Roman"/>
          <w:b/>
          <w:bCs/>
          <w:color w:val="000000"/>
          <w:sz w:val="28"/>
          <w:szCs w:val="28"/>
        </w:rPr>
        <w:t>Сведения о стандарте</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1 РАЗРАБОТАН Федеральным государственным унитарным предприятием "РОСДОРНИИ" (ФГУП "РОСДОРНИИ") по заказу Федерального дорожного агентства</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2 ВНЕСЕН Техническим комитетом по стандартизации ТК 278 "Безопасность дорожного движения" и Техническим комитетом по стандартизации ТК 418 "Дорожное хозяйство"</w:t>
      </w:r>
    </w:p>
    <w:p w:rsidR="00FF4857" w:rsidRPr="00FF4857" w:rsidRDefault="00FF4857" w:rsidP="00FF4857">
      <w:pPr>
        <w:spacing w:after="0" w:line="240" w:lineRule="auto"/>
        <w:rPr>
          <w:rFonts w:ascii="Times New Roman" w:hAnsi="Times New Roman"/>
          <w:color w:val="000000"/>
          <w:sz w:val="28"/>
          <w:szCs w:val="28"/>
        </w:rPr>
      </w:pPr>
      <w:r w:rsidRPr="00FF4857">
        <w:rPr>
          <w:rFonts w:ascii="Times New Roman" w:hAnsi="Times New Roman"/>
          <w:color w:val="000000"/>
          <w:sz w:val="28"/>
          <w:szCs w:val="28"/>
        </w:rPr>
        <w:t>3 УТВЕРЖДЕН И ВВЕДЕН В ДЕЙСТВИЕ Приказом Федерального агентства по техническому регулированию и метрологии от 11 декабря 2006 г. N 295-ст</w:t>
      </w:r>
      <w:r w:rsidRPr="00FF4857">
        <w:rPr>
          <w:rFonts w:ascii="Times New Roman" w:hAnsi="Times New Roman"/>
          <w:color w:val="000000"/>
          <w:sz w:val="28"/>
          <w:szCs w:val="28"/>
        </w:rPr>
        <w:br w:type="page"/>
      </w:r>
    </w:p>
    <w:p w:rsidR="00FF4857" w:rsidRPr="00FF4857" w:rsidRDefault="00FF4857" w:rsidP="00FF4857">
      <w:pPr>
        <w:spacing w:after="0" w:line="240" w:lineRule="auto"/>
        <w:jc w:val="right"/>
        <w:rPr>
          <w:rFonts w:ascii="Times New Roman" w:hAnsi="Times New Roman"/>
          <w:color w:val="000000"/>
          <w:sz w:val="28"/>
          <w:szCs w:val="28"/>
        </w:rPr>
      </w:pPr>
      <w:r w:rsidRPr="00FF4857">
        <w:rPr>
          <w:rFonts w:ascii="Times New Roman" w:hAnsi="Times New Roman"/>
          <w:color w:val="000000"/>
          <w:sz w:val="28"/>
          <w:szCs w:val="28"/>
        </w:rPr>
        <w:lastRenderedPageBreak/>
        <w:t>Приложение 5</w:t>
      </w:r>
    </w:p>
    <w:p w:rsidR="00FF4857" w:rsidRPr="00FF4857" w:rsidRDefault="00FF4857" w:rsidP="00FF4857">
      <w:pPr>
        <w:spacing w:after="0" w:line="240" w:lineRule="auto"/>
        <w:rPr>
          <w:rFonts w:ascii="Times New Roman" w:hAnsi="Times New Roman"/>
          <w:b/>
          <w:caps/>
          <w:sz w:val="28"/>
          <w:szCs w:val="28"/>
        </w:rPr>
      </w:pPr>
    </w:p>
    <w:p w:rsidR="00FF4857" w:rsidRPr="00FF4857" w:rsidRDefault="00FF4857" w:rsidP="00FF4857">
      <w:pPr>
        <w:spacing w:after="0" w:line="240" w:lineRule="auto"/>
        <w:rPr>
          <w:rFonts w:ascii="Times New Roman" w:hAnsi="Times New Roman"/>
          <w:b/>
          <w:caps/>
          <w:sz w:val="28"/>
          <w:szCs w:val="28"/>
        </w:rPr>
      </w:pPr>
    </w:p>
    <w:p w:rsidR="00FF4857" w:rsidRPr="00FF4857" w:rsidRDefault="00FF4857" w:rsidP="00FF4857">
      <w:pPr>
        <w:spacing w:after="0" w:line="240" w:lineRule="auto"/>
        <w:jc w:val="center"/>
        <w:rPr>
          <w:rFonts w:ascii="Times New Roman" w:hAnsi="Times New Roman"/>
          <w:b/>
          <w:caps/>
          <w:sz w:val="28"/>
          <w:szCs w:val="28"/>
        </w:rPr>
      </w:pPr>
      <w:r w:rsidRPr="00FF4857">
        <w:rPr>
          <w:rFonts w:ascii="Times New Roman" w:hAnsi="Times New Roman"/>
          <w:b/>
          <w:caps/>
          <w:sz w:val="28"/>
          <w:szCs w:val="28"/>
        </w:rPr>
        <w:t>технология проведения «минутки»</w:t>
      </w:r>
    </w:p>
    <w:p w:rsidR="00FF4857" w:rsidRPr="00FF4857" w:rsidRDefault="00FF4857" w:rsidP="00FF4857">
      <w:pPr>
        <w:spacing w:after="0" w:line="240" w:lineRule="auto"/>
        <w:jc w:val="center"/>
        <w:rPr>
          <w:rFonts w:ascii="Times New Roman" w:hAnsi="Times New Roman"/>
          <w:b/>
          <w:caps/>
          <w:sz w:val="28"/>
          <w:szCs w:val="28"/>
        </w:rPr>
      </w:pPr>
      <w:r w:rsidRPr="00FF4857">
        <w:rPr>
          <w:rFonts w:ascii="Times New Roman" w:hAnsi="Times New Roman"/>
          <w:b/>
          <w:caps/>
          <w:sz w:val="28"/>
          <w:szCs w:val="28"/>
        </w:rPr>
        <w:t>по безопасности движения</w:t>
      </w:r>
    </w:p>
    <w:p w:rsidR="00FF4857" w:rsidRPr="00FF4857" w:rsidRDefault="00FF4857" w:rsidP="00FF4857">
      <w:pPr>
        <w:spacing w:after="0" w:line="240" w:lineRule="auto"/>
        <w:rPr>
          <w:rFonts w:ascii="Times New Roman" w:hAnsi="Times New Roman"/>
          <w:b/>
          <w:caps/>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t xml:space="preserve">«Минутка» </w:t>
      </w:r>
      <w:r w:rsidRPr="00FF4857">
        <w:rPr>
          <w:rFonts w:ascii="Times New Roman" w:hAnsi="Times New Roman"/>
          <w:sz w:val="28"/>
          <w:szCs w:val="28"/>
        </w:rPr>
        <w:t>- это кратковременное занятие по безопасности движения (1-2 минуты), которое проводится воспитателем непосредственно перед тем, как дети пойдут домой.</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b/>
          <w:sz w:val="28"/>
          <w:szCs w:val="28"/>
        </w:rPr>
        <w:t>Цель «минутки»</w:t>
      </w:r>
      <w:r w:rsidRPr="00FF4857">
        <w:rPr>
          <w:rFonts w:ascii="Times New Roman" w:hAnsi="Times New Roman"/>
          <w:sz w:val="28"/>
          <w:szCs w:val="28"/>
        </w:rPr>
        <w:t xml:space="preserve"> - повлиять на процесс стихийного формирования навыков поведения на улице во время движения по ней путем создания у детей соответствующей установки, ориентировки мышления на вопросы «дороги» и «безопасности». Ребенок, выйдя на улицу, осознанно или неосознанно изучает ее, познавая «секреты». Улица лишь на первый взгляд проста, а в действительности сложна, имеет ряд «ловушек» - обманчивых ситуаций.</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jc w:val="center"/>
        <w:rPr>
          <w:rFonts w:ascii="Times New Roman" w:hAnsi="Times New Roman"/>
          <w:b/>
          <w:caps/>
          <w:sz w:val="28"/>
          <w:szCs w:val="28"/>
        </w:rPr>
      </w:pPr>
      <w:r w:rsidRPr="00FF4857">
        <w:rPr>
          <w:rFonts w:ascii="Times New Roman" w:hAnsi="Times New Roman"/>
          <w:b/>
          <w:caps/>
          <w:sz w:val="28"/>
          <w:szCs w:val="28"/>
        </w:rPr>
        <w:t>Методика проведения «минутки»</w:t>
      </w:r>
    </w:p>
    <w:p w:rsidR="00FF4857" w:rsidRPr="00FF4857" w:rsidRDefault="00FF4857" w:rsidP="00FF4857">
      <w:pPr>
        <w:spacing w:after="0" w:line="240" w:lineRule="auto"/>
        <w:rPr>
          <w:rFonts w:ascii="Times New Roman" w:hAnsi="Times New Roman"/>
          <w:b/>
          <w:caps/>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Внимание детей переключается на вопросы безопасности движения путем разбора проблемного вопроса. Выслушав мнение нескольких детей по поставленному вопросу, воспитатель поправляет их и дает свое объяснение. Важно создание ситуации столкновения мнений, спора, разнообразия объяснения одного и того же явления детьми.</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За день в дошкольном образовательном учреждении ребенок получает полезные сведения по безопасности движения, рассмотренные в проблемной и занимательной форме.</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Продолжением «минутки», ее практическим приложением является движение детей из дошкольного образовательного учреждения по улице.</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Детям предлагаются задания по наблюдению обстановки на улице (за движением автомобилей, пешеходов на остановках, перекрестках, обращение внимания по пути на различные предметы, мешающие обзору улицы).</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Родители, сопровождающие детей, в процессе движения домой используют наблюдение и правильно оценивают обстановку, задавая детям вопросы.</w:t>
      </w:r>
      <w:r w:rsidRPr="00FF4857">
        <w:rPr>
          <w:rFonts w:ascii="Times New Roman" w:hAnsi="Times New Roman"/>
          <w:sz w:val="28"/>
          <w:szCs w:val="28"/>
        </w:rPr>
        <w:br w:type="page"/>
      </w:r>
    </w:p>
    <w:p w:rsidR="00FF4857" w:rsidRPr="00FF4857" w:rsidRDefault="00FF4857" w:rsidP="00FF4857">
      <w:pPr>
        <w:spacing w:after="0" w:line="240" w:lineRule="auto"/>
        <w:jc w:val="right"/>
        <w:rPr>
          <w:rFonts w:ascii="Times New Roman" w:hAnsi="Times New Roman"/>
          <w:sz w:val="28"/>
          <w:szCs w:val="28"/>
        </w:rPr>
      </w:pPr>
      <w:r w:rsidRPr="00FF4857">
        <w:rPr>
          <w:rFonts w:ascii="Times New Roman" w:hAnsi="Times New Roman"/>
          <w:sz w:val="28"/>
          <w:szCs w:val="28"/>
        </w:rPr>
        <w:lastRenderedPageBreak/>
        <w:t>Приложение 6</w:t>
      </w:r>
    </w:p>
    <w:p w:rsidR="00FF4857" w:rsidRPr="00FF4857" w:rsidRDefault="00FF4857" w:rsidP="00FF4857">
      <w:pPr>
        <w:spacing w:after="0" w:line="240" w:lineRule="auto"/>
        <w:rPr>
          <w:rFonts w:ascii="Times New Roman" w:hAnsi="Times New Roman"/>
          <w:color w:val="000000"/>
          <w:sz w:val="28"/>
          <w:szCs w:val="28"/>
        </w:rPr>
      </w:pPr>
    </w:p>
    <w:p w:rsidR="00FF4857" w:rsidRPr="00FF4857" w:rsidRDefault="00FF4857" w:rsidP="00FF4857">
      <w:pPr>
        <w:spacing w:after="0" w:line="240" w:lineRule="auto"/>
        <w:jc w:val="center"/>
        <w:rPr>
          <w:rFonts w:ascii="Times New Roman" w:hAnsi="Times New Roman"/>
          <w:b/>
          <w:sz w:val="28"/>
          <w:szCs w:val="28"/>
        </w:rPr>
      </w:pPr>
      <w:r w:rsidRPr="00FF4857">
        <w:rPr>
          <w:rFonts w:ascii="Times New Roman" w:hAnsi="Times New Roman"/>
          <w:b/>
          <w:sz w:val="28"/>
          <w:szCs w:val="28"/>
        </w:rPr>
        <w:t>Критерии оценки безопасности маршрута движения воспитанников</w:t>
      </w:r>
    </w:p>
    <w:p w:rsidR="00FF4857" w:rsidRPr="00FF4857" w:rsidRDefault="00FF4857" w:rsidP="00FF4857">
      <w:pPr>
        <w:spacing w:after="0" w:line="240" w:lineRule="auto"/>
        <w:jc w:val="center"/>
        <w:rPr>
          <w:rFonts w:ascii="Times New Roman" w:hAnsi="Times New Roman"/>
          <w:b/>
          <w:sz w:val="28"/>
          <w:szCs w:val="28"/>
        </w:rPr>
      </w:pPr>
      <w:r w:rsidRPr="00FF4857">
        <w:rPr>
          <w:rFonts w:ascii="Times New Roman" w:hAnsi="Times New Roman"/>
          <w:b/>
          <w:sz w:val="28"/>
          <w:szCs w:val="28"/>
        </w:rPr>
        <w:t>на участках дорог, прилегающих к территории ДОУ.</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Дорожный знак «Дети» (2 шт.): наличие, состояние, правильность установки (расстояние, высота, освещенность).</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Состояние дорожного покрова (проезжей части и тротуаров) и его освещенность. </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Наличие остановок и стоянок транспортных средств, объездных путей, влияющих на пешеходное движение.</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Наличие постоянных и временных сооружений и предметов, захламленность на территории, прилегающей к детскому саду, влекущих ухудшение обзора, вынужденное нарушение маршрутов движение детей.</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Наличие (при необходимости) и состояние пешеходных ограждений в местах подходов детей к ДОУ.</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Наличие и состояние пешеходных переходов и их обозначений (светофоры, знаки, разметка).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Скоростной режим движения транспортных средств.</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Направление движения транспортных потоков (необходимость переключения на другие направления).</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Наличие ближайшего поста ОГИБДД.</w:t>
      </w:r>
      <w:r w:rsidRPr="00FF4857">
        <w:rPr>
          <w:rFonts w:ascii="Times New Roman" w:hAnsi="Times New Roman"/>
          <w:sz w:val="28"/>
          <w:szCs w:val="28"/>
        </w:rPr>
        <w:br w:type="page"/>
      </w:r>
    </w:p>
    <w:p w:rsidR="00FF4857" w:rsidRPr="00FF4857" w:rsidRDefault="00FF4857" w:rsidP="00FF4857">
      <w:pPr>
        <w:spacing w:after="0" w:line="240" w:lineRule="auto"/>
        <w:jc w:val="right"/>
        <w:rPr>
          <w:rFonts w:ascii="Times New Roman" w:hAnsi="Times New Roman"/>
          <w:sz w:val="28"/>
          <w:szCs w:val="28"/>
        </w:rPr>
      </w:pPr>
      <w:r w:rsidRPr="00FF4857">
        <w:rPr>
          <w:rFonts w:ascii="Times New Roman" w:hAnsi="Times New Roman"/>
          <w:sz w:val="28"/>
          <w:szCs w:val="28"/>
        </w:rPr>
        <w:lastRenderedPageBreak/>
        <w:t>Приложение 7</w:t>
      </w:r>
    </w:p>
    <w:p w:rsidR="00FF4857" w:rsidRPr="00FF4857" w:rsidRDefault="00FF4857" w:rsidP="00FF4857">
      <w:pPr>
        <w:spacing w:after="0" w:line="240" w:lineRule="auto"/>
        <w:jc w:val="center"/>
        <w:rPr>
          <w:rFonts w:ascii="Times New Roman" w:hAnsi="Times New Roman"/>
          <w:b/>
          <w:sz w:val="28"/>
          <w:szCs w:val="28"/>
          <w:lang w:eastAsia="ru-RU"/>
        </w:rPr>
      </w:pPr>
    </w:p>
    <w:p w:rsidR="00FF4857" w:rsidRPr="00FF4857" w:rsidRDefault="00FF4857" w:rsidP="00FF4857">
      <w:pPr>
        <w:spacing w:after="0" w:line="240" w:lineRule="auto"/>
        <w:jc w:val="center"/>
        <w:rPr>
          <w:rFonts w:ascii="Times New Roman" w:hAnsi="Times New Roman"/>
          <w:b/>
          <w:sz w:val="28"/>
          <w:szCs w:val="28"/>
          <w:lang w:eastAsia="ru-RU"/>
        </w:rPr>
      </w:pPr>
      <w:r w:rsidRPr="00FF4857">
        <w:rPr>
          <w:rFonts w:ascii="Times New Roman" w:hAnsi="Times New Roman"/>
          <w:b/>
          <w:sz w:val="28"/>
          <w:szCs w:val="28"/>
          <w:lang w:eastAsia="ru-RU"/>
        </w:rPr>
        <w:t>ПАМЯТКА</w:t>
      </w:r>
    </w:p>
    <w:p w:rsidR="00FF4857" w:rsidRPr="00FF4857" w:rsidRDefault="00FF4857" w:rsidP="00FF4857">
      <w:pPr>
        <w:spacing w:after="0" w:line="240" w:lineRule="auto"/>
        <w:jc w:val="center"/>
        <w:rPr>
          <w:rFonts w:ascii="Times New Roman" w:hAnsi="Times New Roman"/>
          <w:b/>
          <w:sz w:val="28"/>
          <w:szCs w:val="28"/>
          <w:lang w:eastAsia="ru-RU"/>
        </w:rPr>
      </w:pPr>
      <w:r w:rsidRPr="00FF4857">
        <w:rPr>
          <w:rFonts w:ascii="Times New Roman" w:hAnsi="Times New Roman"/>
          <w:b/>
          <w:sz w:val="28"/>
          <w:szCs w:val="28"/>
          <w:lang w:eastAsia="ru-RU"/>
        </w:rPr>
        <w:t>для родителей по обучению детей правилам дорожного движения</w:t>
      </w:r>
    </w:p>
    <w:p w:rsidR="00FF4857" w:rsidRPr="00FF4857" w:rsidRDefault="00FF4857" w:rsidP="00FF4857">
      <w:pPr>
        <w:spacing w:after="0" w:line="240" w:lineRule="auto"/>
        <w:rPr>
          <w:rFonts w:ascii="Times New Roman" w:hAnsi="Times New Roman"/>
          <w:sz w:val="28"/>
          <w:szCs w:val="28"/>
          <w:lang w:eastAsia="ru-RU"/>
        </w:rPr>
      </w:pP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Не спешите, переходите дорогу размеренным шагом. Выходя на проезжую часть дороги, прекратите разговаривать - ребенок должен привыкнуть, что при переходе дороги нужно сосредоточиться.</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Не переходите дорогу на красный или желтый сигнал светофора, как бы вы при этом не торопились. Переходите дорогу только в местах, обозначенных дорожным знаком “Пешеходный переход”. Из автобуса, троллейбуса, трамвая, такси выходите первыми. В противном случае ребенок может упасть или побежать на проезжую часть.</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Привлекайте ребенка к участию в ваших наблюдениях за обстановкой на дороге, показывайте ему те машины, которые готовятся поворачивать, едут с большой скоростью и т.д.</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Не выходите с ребенком из-за кустов или машины, не осмотрев предварительно дорогу, – это типичная ошибка и нельзя допускать, чтобы дети ее повторяли.</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Не разрешайте детям играть вблизи дороги и на проезжей части.</w:t>
      </w:r>
    </w:p>
    <w:p w:rsidR="00FF4857" w:rsidRPr="00FF4857" w:rsidRDefault="00FF4857" w:rsidP="00FF4857">
      <w:pPr>
        <w:spacing w:after="0" w:line="240" w:lineRule="auto"/>
        <w:rPr>
          <w:rFonts w:ascii="Times New Roman" w:hAnsi="Times New Roman"/>
          <w:sz w:val="28"/>
          <w:szCs w:val="28"/>
          <w:lang w:eastAsia="ru-RU"/>
        </w:rPr>
      </w:pPr>
    </w:p>
    <w:p w:rsidR="00FF4857" w:rsidRPr="00FF4857" w:rsidRDefault="00FF4857" w:rsidP="00FF4857">
      <w:pPr>
        <w:spacing w:after="0" w:line="240" w:lineRule="auto"/>
        <w:jc w:val="center"/>
        <w:rPr>
          <w:rFonts w:ascii="Times New Roman" w:hAnsi="Times New Roman"/>
          <w:b/>
          <w:sz w:val="28"/>
          <w:szCs w:val="28"/>
          <w:lang w:eastAsia="ru-RU"/>
        </w:rPr>
      </w:pPr>
      <w:r w:rsidRPr="00FF4857">
        <w:rPr>
          <w:rFonts w:ascii="Times New Roman" w:hAnsi="Times New Roman"/>
          <w:b/>
          <w:sz w:val="28"/>
          <w:szCs w:val="28"/>
          <w:lang w:eastAsia="ru-RU"/>
        </w:rPr>
        <w:t>ПАМЯТКА</w:t>
      </w:r>
    </w:p>
    <w:p w:rsidR="00FF4857" w:rsidRPr="00FF4857" w:rsidRDefault="00FF4857" w:rsidP="00FF4857">
      <w:pPr>
        <w:spacing w:after="0" w:line="240" w:lineRule="auto"/>
        <w:jc w:val="center"/>
        <w:rPr>
          <w:rFonts w:ascii="Times New Roman" w:hAnsi="Times New Roman"/>
          <w:b/>
          <w:sz w:val="28"/>
          <w:szCs w:val="28"/>
          <w:lang w:eastAsia="ru-RU"/>
        </w:rPr>
      </w:pPr>
      <w:r w:rsidRPr="00FF4857">
        <w:rPr>
          <w:rFonts w:ascii="Times New Roman" w:hAnsi="Times New Roman"/>
          <w:b/>
          <w:sz w:val="28"/>
          <w:szCs w:val="28"/>
          <w:lang w:eastAsia="ru-RU"/>
        </w:rPr>
        <w:t>для родителей по правилам дорожного движения</w:t>
      </w:r>
    </w:p>
    <w:p w:rsidR="00FF4857" w:rsidRPr="00FF4857" w:rsidRDefault="00FF4857" w:rsidP="00FF4857">
      <w:pPr>
        <w:spacing w:after="0" w:line="240" w:lineRule="auto"/>
        <w:jc w:val="center"/>
        <w:rPr>
          <w:rFonts w:ascii="Times New Roman" w:hAnsi="Times New Roman"/>
          <w:b/>
          <w:sz w:val="28"/>
          <w:szCs w:val="28"/>
          <w:lang w:eastAsia="ru-RU"/>
        </w:rPr>
      </w:pP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 xml:space="preserve">Необходимо учить детей не только соблюдать Правила движения, но и с самого раннего возраста учить их наблюдать и ориентироваться. Нужно учитывать, что основной способ формирования навыков поведения – наблюдение, подражание взрослым, прежде всего родителям. Многие родители, не понимая этого, личным примером обучают детей неправильному поведению. </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 xml:space="preserve">Находясь с ребенком на проезжей части, не спешите, переходите дорогу размеренным шагом. Иначе вы научите спешить там, где надо наблюдать и обеспечить безопасность. </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 xml:space="preserve">Не посылайте ребенка переходить или перебегать дорогу впереди вас – этим вы обучаете его идти через дорогу, не глядя по сторонам. Маленького ребенка надо крепко держать за руку, быть готовым удержать при попытке вырваться – это типичная причина несчастных случаев. </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 xml:space="preserve">Учите ребенка смотреть. У ребенка должен быть выработан твердый навык: прежде чем сделать первый шаг с тротуара, он поворачивает голову и осматривает дорогу во всех направлениях. Это должно быть доведено до автоматизма. </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 xml:space="preserve">Учите ребенка замечать машину. Иногда ребенок не замечает машину или мотоцикл издалека. Научите его всматриваться вдаль. </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 xml:space="preserve">Учите ребенка оценивать скорость и направление будущего движения машины. Научите ребенка определять, какая едет прямо, а какая готовится к повороту. </w:t>
      </w:r>
    </w:p>
    <w:p w:rsidR="00FF4857" w:rsidRPr="00FF4857" w:rsidRDefault="00FF4857" w:rsidP="00FF4857">
      <w:pPr>
        <w:spacing w:after="0" w:line="240" w:lineRule="auto"/>
        <w:rPr>
          <w:rFonts w:ascii="Times New Roman" w:hAnsi="Times New Roman"/>
          <w:sz w:val="28"/>
          <w:szCs w:val="28"/>
          <w:lang w:eastAsia="ru-RU"/>
        </w:rPr>
      </w:pPr>
      <w:r w:rsidRPr="00FF4857">
        <w:rPr>
          <w:rFonts w:ascii="Times New Roman" w:hAnsi="Times New Roman"/>
          <w:sz w:val="28"/>
          <w:szCs w:val="28"/>
          <w:lang w:eastAsia="ru-RU"/>
        </w:rPr>
        <w:t xml:space="preserve">Твердо усвойте сами и научите ребенка, что входить в любой вид транспорта и выходить из него можно только тогда, когда он стоит. Объясните ребенку, почему нельзя прыгать на ходу. </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spacing w:after="0" w:line="240" w:lineRule="auto"/>
        <w:rPr>
          <w:rFonts w:ascii="Times New Roman" w:hAnsi="Times New Roman"/>
          <w:sz w:val="28"/>
          <w:szCs w:val="28"/>
        </w:rPr>
      </w:pPr>
    </w:p>
    <w:p w:rsidR="00FF4857" w:rsidRDefault="00FF4857" w:rsidP="00FF4857">
      <w:pPr>
        <w:spacing w:after="0" w:line="240" w:lineRule="auto"/>
        <w:jc w:val="right"/>
        <w:rPr>
          <w:rFonts w:ascii="Times New Roman" w:hAnsi="Times New Roman"/>
          <w:sz w:val="28"/>
          <w:szCs w:val="28"/>
        </w:rPr>
      </w:pPr>
    </w:p>
    <w:p w:rsidR="00FF4857" w:rsidRPr="00FF4857" w:rsidRDefault="00FF4857" w:rsidP="00FF4857">
      <w:pPr>
        <w:spacing w:after="0" w:line="240" w:lineRule="auto"/>
        <w:jc w:val="right"/>
        <w:rPr>
          <w:rFonts w:ascii="Times New Roman" w:hAnsi="Times New Roman"/>
          <w:sz w:val="28"/>
          <w:szCs w:val="28"/>
        </w:rPr>
      </w:pPr>
      <w:r w:rsidRPr="00FF4857">
        <w:rPr>
          <w:rFonts w:ascii="Times New Roman" w:hAnsi="Times New Roman"/>
          <w:sz w:val="28"/>
          <w:szCs w:val="28"/>
        </w:rPr>
        <w:t>Приложение 8</w:t>
      </w:r>
    </w:p>
    <w:p w:rsidR="00FF4857" w:rsidRPr="00FF4857" w:rsidRDefault="00FF4857" w:rsidP="00FF4857">
      <w:pPr>
        <w:spacing w:after="0" w:line="240" w:lineRule="auto"/>
        <w:rPr>
          <w:rFonts w:ascii="Times New Roman" w:hAnsi="Times New Roman"/>
          <w:b/>
          <w:bCs/>
          <w:iCs/>
          <w:color w:val="000000"/>
          <w:sz w:val="28"/>
          <w:szCs w:val="28"/>
        </w:rPr>
      </w:pPr>
    </w:p>
    <w:p w:rsidR="00FF4857" w:rsidRPr="00FF4857" w:rsidRDefault="00FF4857" w:rsidP="00FF4857">
      <w:pPr>
        <w:spacing w:after="0" w:line="240" w:lineRule="auto"/>
        <w:jc w:val="center"/>
        <w:rPr>
          <w:rFonts w:ascii="Times New Roman" w:hAnsi="Times New Roman"/>
          <w:b/>
          <w:bCs/>
          <w:iCs/>
          <w:color w:val="000000"/>
          <w:sz w:val="28"/>
          <w:szCs w:val="28"/>
        </w:rPr>
      </w:pPr>
    </w:p>
    <w:p w:rsidR="00FF4857" w:rsidRPr="00FF4857" w:rsidRDefault="00FF4857" w:rsidP="00FF4857">
      <w:pPr>
        <w:spacing w:after="0" w:line="240" w:lineRule="auto"/>
        <w:jc w:val="center"/>
        <w:rPr>
          <w:rFonts w:ascii="Times New Roman" w:hAnsi="Times New Roman"/>
          <w:b/>
          <w:bCs/>
          <w:iCs/>
          <w:color w:val="000000"/>
          <w:sz w:val="28"/>
          <w:szCs w:val="28"/>
        </w:rPr>
      </w:pPr>
      <w:r w:rsidRPr="00FF4857">
        <w:rPr>
          <w:rFonts w:ascii="Times New Roman" w:hAnsi="Times New Roman"/>
          <w:b/>
          <w:bCs/>
          <w:iCs/>
          <w:color w:val="000000"/>
          <w:sz w:val="28"/>
          <w:szCs w:val="28"/>
        </w:rPr>
        <w:t>ПЕРЕЧЕНЬ ЗНАНИЙ И УМЕНИЙ</w:t>
      </w:r>
    </w:p>
    <w:p w:rsidR="00FF4857" w:rsidRPr="00FF4857" w:rsidRDefault="00FF4857" w:rsidP="00FF4857">
      <w:pPr>
        <w:spacing w:after="0" w:line="240" w:lineRule="auto"/>
        <w:jc w:val="center"/>
        <w:rPr>
          <w:rFonts w:ascii="Times New Roman" w:hAnsi="Times New Roman"/>
          <w:sz w:val="28"/>
          <w:szCs w:val="28"/>
        </w:rPr>
      </w:pPr>
      <w:r w:rsidRPr="00FF4857">
        <w:rPr>
          <w:rFonts w:ascii="Times New Roman" w:hAnsi="Times New Roman"/>
          <w:sz w:val="28"/>
          <w:szCs w:val="28"/>
        </w:rPr>
        <w:t xml:space="preserve">по правилам и безопасному поведению на дорогах,  </w:t>
      </w:r>
      <w:r w:rsidRPr="00FF4857">
        <w:rPr>
          <w:rFonts w:ascii="Times New Roman" w:hAnsi="Times New Roman"/>
          <w:sz w:val="28"/>
          <w:szCs w:val="28"/>
        </w:rPr>
        <w:br/>
        <w:t>которыми должны владеть воспитанники</w:t>
      </w:r>
    </w:p>
    <w:p w:rsidR="00FF4857" w:rsidRPr="00FF4857" w:rsidRDefault="00FF4857" w:rsidP="00FF4857">
      <w:pPr>
        <w:spacing w:after="0" w:line="240" w:lineRule="auto"/>
        <w:rPr>
          <w:rFonts w:ascii="Times New Roman" w:hAnsi="Times New Roman"/>
          <w:b/>
          <w:bCs/>
          <w:color w:val="000000"/>
          <w:sz w:val="28"/>
          <w:szCs w:val="28"/>
        </w:rPr>
      </w:pPr>
    </w:p>
    <w:p w:rsidR="00FF4857" w:rsidRPr="00FF4857" w:rsidRDefault="00FF4857" w:rsidP="00FF4857">
      <w:pPr>
        <w:spacing w:after="0" w:line="240" w:lineRule="auto"/>
        <w:rPr>
          <w:rFonts w:ascii="Times New Roman" w:hAnsi="Times New Roman"/>
          <w:sz w:val="28"/>
          <w:szCs w:val="28"/>
          <w:u w:val="single"/>
        </w:rPr>
      </w:pPr>
      <w:r w:rsidRPr="00FF4857">
        <w:rPr>
          <w:rFonts w:ascii="Times New Roman" w:hAnsi="Times New Roman"/>
          <w:sz w:val="28"/>
          <w:szCs w:val="28"/>
          <w:u w:val="single"/>
        </w:rPr>
        <w:t>Воспитанники должны знать (подготовительной группы)</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Элементы дороги и их назначение – проезжая часть, тротуар, разделительная полоса, обочина, кювет. Назначение бордюра и пешеходных ограждений.</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Что та</w:t>
      </w:r>
      <w:r w:rsidRPr="00FF4857">
        <w:rPr>
          <w:rFonts w:ascii="Times New Roman" w:hAnsi="Times New Roman"/>
          <w:sz w:val="28"/>
          <w:szCs w:val="28"/>
        </w:rPr>
        <w:softHyphen/>
        <w:t>кое пе</w:t>
      </w:r>
      <w:r w:rsidRPr="00FF4857">
        <w:rPr>
          <w:rFonts w:ascii="Times New Roman" w:hAnsi="Times New Roman"/>
          <w:sz w:val="28"/>
          <w:szCs w:val="28"/>
        </w:rPr>
        <w:softHyphen/>
        <w:t>ше</w:t>
      </w:r>
      <w:r w:rsidRPr="00FF4857">
        <w:rPr>
          <w:rFonts w:ascii="Times New Roman" w:hAnsi="Times New Roman"/>
          <w:sz w:val="28"/>
          <w:szCs w:val="28"/>
        </w:rPr>
        <w:softHyphen/>
        <w:t>ход</w:t>
      </w:r>
      <w:r w:rsidRPr="00FF4857">
        <w:rPr>
          <w:rFonts w:ascii="Times New Roman" w:hAnsi="Times New Roman"/>
          <w:sz w:val="28"/>
          <w:szCs w:val="28"/>
        </w:rPr>
        <w:softHyphen/>
        <w:t>ный пе</w:t>
      </w:r>
      <w:r w:rsidRPr="00FF4857">
        <w:rPr>
          <w:rFonts w:ascii="Times New Roman" w:hAnsi="Times New Roman"/>
          <w:sz w:val="28"/>
          <w:szCs w:val="28"/>
        </w:rPr>
        <w:softHyphen/>
        <w:t>ре</w:t>
      </w:r>
      <w:r w:rsidRPr="00FF4857">
        <w:rPr>
          <w:rFonts w:ascii="Times New Roman" w:hAnsi="Times New Roman"/>
          <w:sz w:val="28"/>
          <w:szCs w:val="28"/>
        </w:rPr>
        <w:softHyphen/>
        <w:t>ход (не</w:t>
      </w:r>
      <w:r w:rsidRPr="00FF4857">
        <w:rPr>
          <w:rFonts w:ascii="Times New Roman" w:hAnsi="Times New Roman"/>
          <w:sz w:val="28"/>
          <w:szCs w:val="28"/>
        </w:rPr>
        <w:softHyphen/>
        <w:t>ре</w:t>
      </w:r>
      <w:r w:rsidRPr="00FF4857">
        <w:rPr>
          <w:rFonts w:ascii="Times New Roman" w:hAnsi="Times New Roman"/>
          <w:sz w:val="28"/>
          <w:szCs w:val="28"/>
        </w:rPr>
        <w:softHyphen/>
        <w:t>гу</w:t>
      </w:r>
      <w:r w:rsidRPr="00FF4857">
        <w:rPr>
          <w:rFonts w:ascii="Times New Roman" w:hAnsi="Times New Roman"/>
          <w:sz w:val="28"/>
          <w:szCs w:val="28"/>
        </w:rPr>
        <w:softHyphen/>
        <w:t>ли</w:t>
      </w:r>
      <w:r w:rsidRPr="00FF4857">
        <w:rPr>
          <w:rFonts w:ascii="Times New Roman" w:hAnsi="Times New Roman"/>
          <w:sz w:val="28"/>
          <w:szCs w:val="28"/>
        </w:rPr>
        <w:softHyphen/>
        <w:t>руе</w:t>
      </w:r>
      <w:r w:rsidRPr="00FF4857">
        <w:rPr>
          <w:rFonts w:ascii="Times New Roman" w:hAnsi="Times New Roman"/>
          <w:sz w:val="28"/>
          <w:szCs w:val="28"/>
        </w:rPr>
        <w:softHyphen/>
        <w:t>мый, ре</w:t>
      </w:r>
      <w:r w:rsidRPr="00FF4857">
        <w:rPr>
          <w:rFonts w:ascii="Times New Roman" w:hAnsi="Times New Roman"/>
          <w:sz w:val="28"/>
          <w:szCs w:val="28"/>
        </w:rPr>
        <w:softHyphen/>
        <w:t>гу</w:t>
      </w:r>
      <w:r w:rsidRPr="00FF4857">
        <w:rPr>
          <w:rFonts w:ascii="Times New Roman" w:hAnsi="Times New Roman"/>
          <w:sz w:val="28"/>
          <w:szCs w:val="28"/>
        </w:rPr>
        <w:softHyphen/>
        <w:t>ли</w:t>
      </w:r>
      <w:r w:rsidRPr="00FF4857">
        <w:rPr>
          <w:rFonts w:ascii="Times New Roman" w:hAnsi="Times New Roman"/>
          <w:sz w:val="28"/>
          <w:szCs w:val="28"/>
        </w:rPr>
        <w:softHyphen/>
        <w:t>руе</w:t>
      </w:r>
      <w:r w:rsidRPr="00FF4857">
        <w:rPr>
          <w:rFonts w:ascii="Times New Roman" w:hAnsi="Times New Roman"/>
          <w:sz w:val="28"/>
          <w:szCs w:val="28"/>
        </w:rPr>
        <w:softHyphen/>
        <w:t>мый, под</w:t>
      </w:r>
      <w:r w:rsidRPr="00FF4857">
        <w:rPr>
          <w:rFonts w:ascii="Times New Roman" w:hAnsi="Times New Roman"/>
          <w:sz w:val="28"/>
          <w:szCs w:val="28"/>
        </w:rPr>
        <w:softHyphen/>
        <w:t>зем</w:t>
      </w:r>
      <w:r w:rsidRPr="00FF4857">
        <w:rPr>
          <w:rFonts w:ascii="Times New Roman" w:hAnsi="Times New Roman"/>
          <w:sz w:val="28"/>
          <w:szCs w:val="28"/>
        </w:rPr>
        <w:softHyphen/>
        <w:t>ный, над</w:t>
      </w:r>
      <w:r w:rsidRPr="00FF4857">
        <w:rPr>
          <w:rFonts w:ascii="Times New Roman" w:hAnsi="Times New Roman"/>
          <w:sz w:val="28"/>
          <w:szCs w:val="28"/>
        </w:rPr>
        <w:softHyphen/>
        <w:t>зем</w:t>
      </w:r>
      <w:r w:rsidRPr="00FF4857">
        <w:rPr>
          <w:rFonts w:ascii="Times New Roman" w:hAnsi="Times New Roman"/>
          <w:sz w:val="28"/>
          <w:szCs w:val="28"/>
        </w:rPr>
        <w:softHyphen/>
        <w:t>ный). Обо</w:t>
      </w:r>
      <w:r w:rsidRPr="00FF4857">
        <w:rPr>
          <w:rFonts w:ascii="Times New Roman" w:hAnsi="Times New Roman"/>
          <w:sz w:val="28"/>
          <w:szCs w:val="28"/>
        </w:rPr>
        <w:softHyphen/>
        <w:t>зна</w:t>
      </w:r>
      <w:r w:rsidRPr="00FF4857">
        <w:rPr>
          <w:rFonts w:ascii="Times New Roman" w:hAnsi="Times New Roman"/>
          <w:sz w:val="28"/>
          <w:szCs w:val="28"/>
        </w:rPr>
        <w:softHyphen/>
        <w:t>че</w:t>
      </w:r>
      <w:r w:rsidRPr="00FF4857">
        <w:rPr>
          <w:rFonts w:ascii="Times New Roman" w:hAnsi="Times New Roman"/>
          <w:sz w:val="28"/>
          <w:szCs w:val="28"/>
        </w:rPr>
        <w:softHyphen/>
        <w:t>ния пе</w:t>
      </w:r>
      <w:r w:rsidRPr="00FF4857">
        <w:rPr>
          <w:rFonts w:ascii="Times New Roman" w:hAnsi="Times New Roman"/>
          <w:sz w:val="28"/>
          <w:szCs w:val="28"/>
        </w:rPr>
        <w:softHyphen/>
        <w:t>ре</w:t>
      </w:r>
      <w:r w:rsidRPr="00FF4857">
        <w:rPr>
          <w:rFonts w:ascii="Times New Roman" w:hAnsi="Times New Roman"/>
          <w:sz w:val="28"/>
          <w:szCs w:val="28"/>
        </w:rPr>
        <w:softHyphen/>
        <w:t>хо</w:t>
      </w:r>
      <w:r w:rsidRPr="00FF4857">
        <w:rPr>
          <w:rFonts w:ascii="Times New Roman" w:hAnsi="Times New Roman"/>
          <w:sz w:val="28"/>
          <w:szCs w:val="28"/>
        </w:rPr>
        <w:softHyphen/>
        <w:t>дов. Пра</w:t>
      </w:r>
      <w:r w:rsidRPr="00FF4857">
        <w:rPr>
          <w:rFonts w:ascii="Times New Roman" w:hAnsi="Times New Roman"/>
          <w:sz w:val="28"/>
          <w:szCs w:val="28"/>
        </w:rPr>
        <w:softHyphen/>
        <w:t>вила поль</w:t>
      </w:r>
      <w:r w:rsidRPr="00FF4857">
        <w:rPr>
          <w:rFonts w:ascii="Times New Roman" w:hAnsi="Times New Roman"/>
          <w:sz w:val="28"/>
          <w:szCs w:val="28"/>
        </w:rPr>
        <w:softHyphen/>
        <w:t>зо</w:t>
      </w:r>
      <w:r w:rsidRPr="00FF4857">
        <w:rPr>
          <w:rFonts w:ascii="Times New Roman" w:hAnsi="Times New Roman"/>
          <w:sz w:val="28"/>
          <w:szCs w:val="28"/>
        </w:rPr>
        <w:softHyphen/>
        <w:t>ва</w:t>
      </w:r>
      <w:r w:rsidRPr="00FF4857">
        <w:rPr>
          <w:rFonts w:ascii="Times New Roman" w:hAnsi="Times New Roman"/>
          <w:sz w:val="28"/>
          <w:szCs w:val="28"/>
        </w:rPr>
        <w:softHyphen/>
        <w:t>ния пе</w:t>
      </w:r>
      <w:r w:rsidRPr="00FF4857">
        <w:rPr>
          <w:rFonts w:ascii="Times New Roman" w:hAnsi="Times New Roman"/>
          <w:sz w:val="28"/>
          <w:szCs w:val="28"/>
        </w:rPr>
        <w:softHyphen/>
        <w:t>ре</w:t>
      </w:r>
      <w:r w:rsidRPr="00FF4857">
        <w:rPr>
          <w:rFonts w:ascii="Times New Roman" w:hAnsi="Times New Roman"/>
          <w:sz w:val="28"/>
          <w:szCs w:val="28"/>
        </w:rPr>
        <w:softHyphen/>
        <w:t>хо</w:t>
      </w:r>
      <w:r w:rsidRPr="00FF4857">
        <w:rPr>
          <w:rFonts w:ascii="Times New Roman" w:hAnsi="Times New Roman"/>
          <w:sz w:val="28"/>
          <w:szCs w:val="28"/>
        </w:rPr>
        <w:softHyphen/>
        <w:t>дами.</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Пра</w:t>
      </w:r>
      <w:r w:rsidRPr="00FF4857">
        <w:rPr>
          <w:rFonts w:ascii="Times New Roman" w:hAnsi="Times New Roman"/>
          <w:sz w:val="28"/>
          <w:szCs w:val="28"/>
        </w:rPr>
        <w:softHyphen/>
        <w:t>вила пе</w:t>
      </w:r>
      <w:r w:rsidRPr="00FF4857">
        <w:rPr>
          <w:rFonts w:ascii="Times New Roman" w:hAnsi="Times New Roman"/>
          <w:sz w:val="28"/>
          <w:szCs w:val="28"/>
        </w:rPr>
        <w:softHyphen/>
        <w:t>ре</w:t>
      </w:r>
      <w:r w:rsidRPr="00FF4857">
        <w:rPr>
          <w:rFonts w:ascii="Times New Roman" w:hAnsi="Times New Roman"/>
          <w:sz w:val="28"/>
          <w:szCs w:val="28"/>
        </w:rPr>
        <w:softHyphen/>
        <w:t>хода про</w:t>
      </w:r>
      <w:r w:rsidRPr="00FF4857">
        <w:rPr>
          <w:rFonts w:ascii="Times New Roman" w:hAnsi="Times New Roman"/>
          <w:sz w:val="28"/>
          <w:szCs w:val="28"/>
        </w:rPr>
        <w:softHyphen/>
        <w:t>ез</w:t>
      </w:r>
      <w:r w:rsidRPr="00FF4857">
        <w:rPr>
          <w:rFonts w:ascii="Times New Roman" w:hAnsi="Times New Roman"/>
          <w:sz w:val="28"/>
          <w:szCs w:val="28"/>
        </w:rPr>
        <w:softHyphen/>
        <w:t>жей части до</w:t>
      </w:r>
      <w:r w:rsidRPr="00FF4857">
        <w:rPr>
          <w:rFonts w:ascii="Times New Roman" w:hAnsi="Times New Roman"/>
          <w:sz w:val="28"/>
          <w:szCs w:val="28"/>
        </w:rPr>
        <w:softHyphen/>
        <w:t>роги вне зоны ви</w:t>
      </w:r>
      <w:r w:rsidRPr="00FF4857">
        <w:rPr>
          <w:rFonts w:ascii="Times New Roman" w:hAnsi="Times New Roman"/>
          <w:sz w:val="28"/>
          <w:szCs w:val="28"/>
        </w:rPr>
        <w:softHyphen/>
        <w:t>ди</w:t>
      </w:r>
      <w:r w:rsidRPr="00FF4857">
        <w:rPr>
          <w:rFonts w:ascii="Times New Roman" w:hAnsi="Times New Roman"/>
          <w:sz w:val="28"/>
          <w:szCs w:val="28"/>
        </w:rPr>
        <w:softHyphen/>
        <w:t>мо</w:t>
      </w:r>
      <w:r w:rsidRPr="00FF4857">
        <w:rPr>
          <w:rFonts w:ascii="Times New Roman" w:hAnsi="Times New Roman"/>
          <w:sz w:val="28"/>
          <w:szCs w:val="28"/>
        </w:rPr>
        <w:softHyphen/>
        <w:t>сти пе</w:t>
      </w:r>
      <w:r w:rsidRPr="00FF4857">
        <w:rPr>
          <w:rFonts w:ascii="Times New Roman" w:hAnsi="Times New Roman"/>
          <w:sz w:val="28"/>
          <w:szCs w:val="28"/>
        </w:rPr>
        <w:softHyphen/>
        <w:t>ше</w:t>
      </w:r>
      <w:r w:rsidRPr="00FF4857">
        <w:rPr>
          <w:rFonts w:ascii="Times New Roman" w:hAnsi="Times New Roman"/>
          <w:sz w:val="28"/>
          <w:szCs w:val="28"/>
        </w:rPr>
        <w:softHyphen/>
        <w:t>ход</w:t>
      </w:r>
      <w:r w:rsidRPr="00FF4857">
        <w:rPr>
          <w:rFonts w:ascii="Times New Roman" w:hAnsi="Times New Roman"/>
          <w:sz w:val="28"/>
          <w:szCs w:val="28"/>
        </w:rPr>
        <w:softHyphen/>
        <w:t>ного пе</w:t>
      </w:r>
      <w:r w:rsidRPr="00FF4857">
        <w:rPr>
          <w:rFonts w:ascii="Times New Roman" w:hAnsi="Times New Roman"/>
          <w:sz w:val="28"/>
          <w:szCs w:val="28"/>
        </w:rPr>
        <w:softHyphen/>
        <w:t>ре</w:t>
      </w:r>
      <w:r w:rsidRPr="00FF4857">
        <w:rPr>
          <w:rFonts w:ascii="Times New Roman" w:hAnsi="Times New Roman"/>
          <w:sz w:val="28"/>
          <w:szCs w:val="28"/>
        </w:rPr>
        <w:softHyphen/>
        <w:t>хода или пе</w:t>
      </w:r>
      <w:r w:rsidRPr="00FF4857">
        <w:rPr>
          <w:rFonts w:ascii="Times New Roman" w:hAnsi="Times New Roman"/>
          <w:sz w:val="28"/>
          <w:szCs w:val="28"/>
        </w:rPr>
        <w:softHyphen/>
        <w:t>ре</w:t>
      </w:r>
      <w:r w:rsidRPr="00FF4857">
        <w:rPr>
          <w:rFonts w:ascii="Times New Roman" w:hAnsi="Times New Roman"/>
          <w:sz w:val="28"/>
          <w:szCs w:val="28"/>
        </w:rPr>
        <w:softHyphen/>
        <w:t>кре</w:t>
      </w:r>
      <w:r w:rsidRPr="00FF4857">
        <w:rPr>
          <w:rFonts w:ascii="Times New Roman" w:hAnsi="Times New Roman"/>
          <w:sz w:val="28"/>
          <w:szCs w:val="28"/>
        </w:rPr>
        <w:softHyphen/>
        <w:t>стка.</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Что та</w:t>
      </w:r>
      <w:r w:rsidRPr="00FF4857">
        <w:rPr>
          <w:rFonts w:ascii="Times New Roman" w:hAnsi="Times New Roman"/>
          <w:sz w:val="28"/>
          <w:szCs w:val="28"/>
        </w:rPr>
        <w:softHyphen/>
        <w:t>кое пе</w:t>
      </w:r>
      <w:r w:rsidRPr="00FF4857">
        <w:rPr>
          <w:rFonts w:ascii="Times New Roman" w:hAnsi="Times New Roman"/>
          <w:sz w:val="28"/>
          <w:szCs w:val="28"/>
        </w:rPr>
        <w:softHyphen/>
        <w:t>ре</w:t>
      </w:r>
      <w:r w:rsidRPr="00FF4857">
        <w:rPr>
          <w:rFonts w:ascii="Times New Roman" w:hAnsi="Times New Roman"/>
          <w:sz w:val="28"/>
          <w:szCs w:val="28"/>
        </w:rPr>
        <w:softHyphen/>
        <w:t>кре</w:t>
      </w:r>
      <w:r w:rsidRPr="00FF4857">
        <w:rPr>
          <w:rFonts w:ascii="Times New Roman" w:hAnsi="Times New Roman"/>
          <w:sz w:val="28"/>
          <w:szCs w:val="28"/>
        </w:rPr>
        <w:softHyphen/>
        <w:t>сток. Типы пе</w:t>
      </w:r>
      <w:r w:rsidRPr="00FF4857">
        <w:rPr>
          <w:rFonts w:ascii="Times New Roman" w:hAnsi="Times New Roman"/>
          <w:sz w:val="28"/>
          <w:szCs w:val="28"/>
        </w:rPr>
        <w:softHyphen/>
        <w:t>ре</w:t>
      </w:r>
      <w:r w:rsidRPr="00FF4857">
        <w:rPr>
          <w:rFonts w:ascii="Times New Roman" w:hAnsi="Times New Roman"/>
          <w:sz w:val="28"/>
          <w:szCs w:val="28"/>
        </w:rPr>
        <w:softHyphen/>
        <w:t>кре</w:t>
      </w:r>
      <w:r w:rsidRPr="00FF4857">
        <w:rPr>
          <w:rFonts w:ascii="Times New Roman" w:hAnsi="Times New Roman"/>
          <w:sz w:val="28"/>
          <w:szCs w:val="28"/>
        </w:rPr>
        <w:softHyphen/>
        <w:t>ст</w:t>
      </w:r>
      <w:r w:rsidRPr="00FF4857">
        <w:rPr>
          <w:rFonts w:ascii="Times New Roman" w:hAnsi="Times New Roman"/>
          <w:sz w:val="28"/>
          <w:szCs w:val="28"/>
        </w:rPr>
        <w:softHyphen/>
        <w:t>ков. Раз</w:t>
      </w:r>
      <w:r w:rsidRPr="00FF4857">
        <w:rPr>
          <w:rFonts w:ascii="Times New Roman" w:hAnsi="Times New Roman"/>
          <w:sz w:val="28"/>
          <w:szCs w:val="28"/>
        </w:rPr>
        <w:softHyphen/>
        <w:t>ли</w:t>
      </w:r>
      <w:r w:rsidRPr="00FF4857">
        <w:rPr>
          <w:rFonts w:ascii="Times New Roman" w:hAnsi="Times New Roman"/>
          <w:sz w:val="28"/>
          <w:szCs w:val="28"/>
        </w:rPr>
        <w:softHyphen/>
        <w:t>чие ме</w:t>
      </w:r>
      <w:r w:rsidRPr="00FF4857">
        <w:rPr>
          <w:rFonts w:ascii="Times New Roman" w:hAnsi="Times New Roman"/>
          <w:sz w:val="28"/>
          <w:szCs w:val="28"/>
        </w:rPr>
        <w:softHyphen/>
        <w:t>жду ре</w:t>
      </w:r>
      <w:r w:rsidRPr="00FF4857">
        <w:rPr>
          <w:rFonts w:ascii="Times New Roman" w:hAnsi="Times New Roman"/>
          <w:sz w:val="28"/>
          <w:szCs w:val="28"/>
        </w:rPr>
        <w:softHyphen/>
        <w:t>гу</w:t>
      </w:r>
      <w:r w:rsidRPr="00FF4857">
        <w:rPr>
          <w:rFonts w:ascii="Times New Roman" w:hAnsi="Times New Roman"/>
          <w:sz w:val="28"/>
          <w:szCs w:val="28"/>
        </w:rPr>
        <w:softHyphen/>
        <w:t>ли</w:t>
      </w:r>
      <w:r w:rsidRPr="00FF4857">
        <w:rPr>
          <w:rFonts w:ascii="Times New Roman" w:hAnsi="Times New Roman"/>
          <w:sz w:val="28"/>
          <w:szCs w:val="28"/>
        </w:rPr>
        <w:softHyphen/>
        <w:t>руе</w:t>
      </w:r>
      <w:r w:rsidRPr="00FF4857">
        <w:rPr>
          <w:rFonts w:ascii="Times New Roman" w:hAnsi="Times New Roman"/>
          <w:sz w:val="28"/>
          <w:szCs w:val="28"/>
        </w:rPr>
        <w:softHyphen/>
        <w:t>мым и не</w:t>
      </w:r>
      <w:r w:rsidRPr="00FF4857">
        <w:rPr>
          <w:rFonts w:ascii="Times New Roman" w:hAnsi="Times New Roman"/>
          <w:sz w:val="28"/>
          <w:szCs w:val="28"/>
        </w:rPr>
        <w:softHyphen/>
        <w:t>ре</w:t>
      </w:r>
      <w:r w:rsidRPr="00FF4857">
        <w:rPr>
          <w:rFonts w:ascii="Times New Roman" w:hAnsi="Times New Roman"/>
          <w:sz w:val="28"/>
          <w:szCs w:val="28"/>
        </w:rPr>
        <w:softHyphen/>
        <w:t>гу</w:t>
      </w:r>
      <w:r w:rsidRPr="00FF4857">
        <w:rPr>
          <w:rFonts w:ascii="Times New Roman" w:hAnsi="Times New Roman"/>
          <w:sz w:val="28"/>
          <w:szCs w:val="28"/>
        </w:rPr>
        <w:softHyphen/>
        <w:t>ли</w:t>
      </w:r>
      <w:r w:rsidRPr="00FF4857">
        <w:rPr>
          <w:rFonts w:ascii="Times New Roman" w:hAnsi="Times New Roman"/>
          <w:sz w:val="28"/>
          <w:szCs w:val="28"/>
        </w:rPr>
        <w:softHyphen/>
        <w:t>руе</w:t>
      </w:r>
      <w:r w:rsidRPr="00FF4857">
        <w:rPr>
          <w:rFonts w:ascii="Times New Roman" w:hAnsi="Times New Roman"/>
          <w:sz w:val="28"/>
          <w:szCs w:val="28"/>
        </w:rPr>
        <w:softHyphen/>
        <w:t>мым пе</w:t>
      </w:r>
      <w:r w:rsidRPr="00FF4857">
        <w:rPr>
          <w:rFonts w:ascii="Times New Roman" w:hAnsi="Times New Roman"/>
          <w:sz w:val="28"/>
          <w:szCs w:val="28"/>
        </w:rPr>
        <w:softHyphen/>
        <w:t>ре</w:t>
      </w:r>
      <w:r w:rsidRPr="00FF4857">
        <w:rPr>
          <w:rFonts w:ascii="Times New Roman" w:hAnsi="Times New Roman"/>
          <w:sz w:val="28"/>
          <w:szCs w:val="28"/>
        </w:rPr>
        <w:softHyphen/>
        <w:t>кре</w:t>
      </w:r>
      <w:r w:rsidRPr="00FF4857">
        <w:rPr>
          <w:rFonts w:ascii="Times New Roman" w:hAnsi="Times New Roman"/>
          <w:sz w:val="28"/>
          <w:szCs w:val="28"/>
        </w:rPr>
        <w:softHyphen/>
        <w:t>ст</w:t>
      </w:r>
      <w:r w:rsidRPr="00FF4857">
        <w:rPr>
          <w:rFonts w:ascii="Times New Roman" w:hAnsi="Times New Roman"/>
          <w:sz w:val="28"/>
          <w:szCs w:val="28"/>
        </w:rPr>
        <w:softHyphen/>
        <w:t>ками. Пра</w:t>
      </w:r>
      <w:r w:rsidRPr="00FF4857">
        <w:rPr>
          <w:rFonts w:ascii="Times New Roman" w:hAnsi="Times New Roman"/>
          <w:sz w:val="28"/>
          <w:szCs w:val="28"/>
        </w:rPr>
        <w:softHyphen/>
        <w:t>вила пе</w:t>
      </w:r>
      <w:r w:rsidRPr="00FF4857">
        <w:rPr>
          <w:rFonts w:ascii="Times New Roman" w:hAnsi="Times New Roman"/>
          <w:sz w:val="28"/>
          <w:szCs w:val="28"/>
        </w:rPr>
        <w:softHyphen/>
        <w:t>ре</w:t>
      </w:r>
      <w:r w:rsidRPr="00FF4857">
        <w:rPr>
          <w:rFonts w:ascii="Times New Roman" w:hAnsi="Times New Roman"/>
          <w:sz w:val="28"/>
          <w:szCs w:val="28"/>
        </w:rPr>
        <w:softHyphen/>
        <w:t>хода про</w:t>
      </w:r>
      <w:r w:rsidRPr="00FF4857">
        <w:rPr>
          <w:rFonts w:ascii="Times New Roman" w:hAnsi="Times New Roman"/>
          <w:sz w:val="28"/>
          <w:szCs w:val="28"/>
        </w:rPr>
        <w:softHyphen/>
        <w:t>ез</w:t>
      </w:r>
      <w:r w:rsidRPr="00FF4857">
        <w:rPr>
          <w:rFonts w:ascii="Times New Roman" w:hAnsi="Times New Roman"/>
          <w:sz w:val="28"/>
          <w:szCs w:val="28"/>
        </w:rPr>
        <w:softHyphen/>
        <w:t>жей части на них.</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Зна</w:t>
      </w:r>
      <w:r w:rsidRPr="00FF4857">
        <w:rPr>
          <w:rFonts w:ascii="Times New Roman" w:hAnsi="Times New Roman"/>
          <w:sz w:val="28"/>
          <w:szCs w:val="28"/>
        </w:rPr>
        <w:softHyphen/>
        <w:t>че</w:t>
      </w:r>
      <w:r w:rsidRPr="00FF4857">
        <w:rPr>
          <w:rFonts w:ascii="Times New Roman" w:hAnsi="Times New Roman"/>
          <w:sz w:val="28"/>
          <w:szCs w:val="28"/>
        </w:rPr>
        <w:softHyphen/>
        <w:t>ние сиг</w:t>
      </w:r>
      <w:r w:rsidRPr="00FF4857">
        <w:rPr>
          <w:rFonts w:ascii="Times New Roman" w:hAnsi="Times New Roman"/>
          <w:sz w:val="28"/>
          <w:szCs w:val="28"/>
        </w:rPr>
        <w:softHyphen/>
        <w:t>на</w:t>
      </w:r>
      <w:r w:rsidRPr="00FF4857">
        <w:rPr>
          <w:rFonts w:ascii="Times New Roman" w:hAnsi="Times New Roman"/>
          <w:sz w:val="28"/>
          <w:szCs w:val="28"/>
        </w:rPr>
        <w:softHyphen/>
        <w:t>лов све</w:t>
      </w:r>
      <w:r w:rsidRPr="00FF4857">
        <w:rPr>
          <w:rFonts w:ascii="Times New Roman" w:hAnsi="Times New Roman"/>
          <w:sz w:val="28"/>
          <w:szCs w:val="28"/>
        </w:rPr>
        <w:softHyphen/>
        <w:t>то</w:t>
      </w:r>
      <w:r w:rsidRPr="00FF4857">
        <w:rPr>
          <w:rFonts w:ascii="Times New Roman" w:hAnsi="Times New Roman"/>
          <w:sz w:val="28"/>
          <w:szCs w:val="28"/>
        </w:rPr>
        <w:softHyphen/>
        <w:t>фора и ре</w:t>
      </w:r>
      <w:r w:rsidRPr="00FF4857">
        <w:rPr>
          <w:rFonts w:ascii="Times New Roman" w:hAnsi="Times New Roman"/>
          <w:sz w:val="28"/>
          <w:szCs w:val="28"/>
        </w:rPr>
        <w:softHyphen/>
        <w:t>гу</w:t>
      </w:r>
      <w:r w:rsidRPr="00FF4857">
        <w:rPr>
          <w:rFonts w:ascii="Times New Roman" w:hAnsi="Times New Roman"/>
          <w:sz w:val="28"/>
          <w:szCs w:val="28"/>
        </w:rPr>
        <w:softHyphen/>
        <w:t>ли</w:t>
      </w:r>
      <w:r w:rsidRPr="00FF4857">
        <w:rPr>
          <w:rFonts w:ascii="Times New Roman" w:hAnsi="Times New Roman"/>
          <w:sz w:val="28"/>
          <w:szCs w:val="28"/>
        </w:rPr>
        <w:softHyphen/>
        <w:t>ров</w:t>
      </w:r>
      <w:r w:rsidRPr="00FF4857">
        <w:rPr>
          <w:rFonts w:ascii="Times New Roman" w:hAnsi="Times New Roman"/>
          <w:sz w:val="28"/>
          <w:szCs w:val="28"/>
        </w:rPr>
        <w:softHyphen/>
        <w:t>щика. Пра</w:t>
      </w:r>
      <w:r w:rsidRPr="00FF4857">
        <w:rPr>
          <w:rFonts w:ascii="Times New Roman" w:hAnsi="Times New Roman"/>
          <w:sz w:val="28"/>
          <w:szCs w:val="28"/>
        </w:rPr>
        <w:softHyphen/>
        <w:t>вила пе</w:t>
      </w:r>
      <w:r w:rsidRPr="00FF4857">
        <w:rPr>
          <w:rFonts w:ascii="Times New Roman" w:hAnsi="Times New Roman"/>
          <w:sz w:val="28"/>
          <w:szCs w:val="28"/>
        </w:rPr>
        <w:softHyphen/>
        <w:t>ре</w:t>
      </w:r>
      <w:r w:rsidRPr="00FF4857">
        <w:rPr>
          <w:rFonts w:ascii="Times New Roman" w:hAnsi="Times New Roman"/>
          <w:sz w:val="28"/>
          <w:szCs w:val="28"/>
        </w:rPr>
        <w:softHyphen/>
        <w:t>хода про</w:t>
      </w:r>
      <w:r w:rsidRPr="00FF4857">
        <w:rPr>
          <w:rFonts w:ascii="Times New Roman" w:hAnsi="Times New Roman"/>
          <w:sz w:val="28"/>
          <w:szCs w:val="28"/>
        </w:rPr>
        <w:softHyphen/>
        <w:t>ез</w:t>
      </w:r>
      <w:r w:rsidRPr="00FF4857">
        <w:rPr>
          <w:rFonts w:ascii="Times New Roman" w:hAnsi="Times New Roman"/>
          <w:sz w:val="28"/>
          <w:szCs w:val="28"/>
        </w:rPr>
        <w:softHyphen/>
        <w:t>жей части по этим сиг</w:t>
      </w:r>
      <w:r w:rsidRPr="00FF4857">
        <w:rPr>
          <w:rFonts w:ascii="Times New Roman" w:hAnsi="Times New Roman"/>
          <w:sz w:val="28"/>
          <w:szCs w:val="28"/>
        </w:rPr>
        <w:softHyphen/>
        <w:t>на</w:t>
      </w:r>
      <w:r w:rsidRPr="00FF4857">
        <w:rPr>
          <w:rFonts w:ascii="Times New Roman" w:hAnsi="Times New Roman"/>
          <w:sz w:val="28"/>
          <w:szCs w:val="28"/>
        </w:rPr>
        <w:softHyphen/>
        <w:t>лам.</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Зна</w:t>
      </w:r>
      <w:r w:rsidRPr="00FF4857">
        <w:rPr>
          <w:rFonts w:ascii="Times New Roman" w:hAnsi="Times New Roman"/>
          <w:sz w:val="28"/>
          <w:szCs w:val="28"/>
        </w:rPr>
        <w:softHyphen/>
        <w:t>че</w:t>
      </w:r>
      <w:r w:rsidRPr="00FF4857">
        <w:rPr>
          <w:rFonts w:ascii="Times New Roman" w:hAnsi="Times New Roman"/>
          <w:sz w:val="28"/>
          <w:szCs w:val="28"/>
        </w:rPr>
        <w:softHyphen/>
        <w:t>ние пре</w:t>
      </w:r>
      <w:r w:rsidRPr="00FF4857">
        <w:rPr>
          <w:rFonts w:ascii="Times New Roman" w:hAnsi="Times New Roman"/>
          <w:sz w:val="28"/>
          <w:szCs w:val="28"/>
        </w:rPr>
        <w:softHyphen/>
        <w:t>ду</w:t>
      </w:r>
      <w:r w:rsidRPr="00FF4857">
        <w:rPr>
          <w:rFonts w:ascii="Times New Roman" w:hAnsi="Times New Roman"/>
          <w:sz w:val="28"/>
          <w:szCs w:val="28"/>
        </w:rPr>
        <w:softHyphen/>
        <w:t>пре</w:t>
      </w:r>
      <w:r w:rsidRPr="00FF4857">
        <w:rPr>
          <w:rFonts w:ascii="Times New Roman" w:hAnsi="Times New Roman"/>
          <w:sz w:val="28"/>
          <w:szCs w:val="28"/>
        </w:rPr>
        <w:softHyphen/>
        <w:t>ди</w:t>
      </w:r>
      <w:r w:rsidRPr="00FF4857">
        <w:rPr>
          <w:rFonts w:ascii="Times New Roman" w:hAnsi="Times New Roman"/>
          <w:sz w:val="28"/>
          <w:szCs w:val="28"/>
        </w:rPr>
        <w:softHyphen/>
        <w:t>тель</w:t>
      </w:r>
      <w:r w:rsidRPr="00FF4857">
        <w:rPr>
          <w:rFonts w:ascii="Times New Roman" w:hAnsi="Times New Roman"/>
          <w:sz w:val="28"/>
          <w:szCs w:val="28"/>
        </w:rPr>
        <w:softHyphen/>
        <w:t>ных сиг</w:t>
      </w:r>
      <w:r w:rsidRPr="00FF4857">
        <w:rPr>
          <w:rFonts w:ascii="Times New Roman" w:hAnsi="Times New Roman"/>
          <w:sz w:val="28"/>
          <w:szCs w:val="28"/>
        </w:rPr>
        <w:softHyphen/>
        <w:t>на</w:t>
      </w:r>
      <w:r w:rsidRPr="00FF4857">
        <w:rPr>
          <w:rFonts w:ascii="Times New Roman" w:hAnsi="Times New Roman"/>
          <w:sz w:val="28"/>
          <w:szCs w:val="28"/>
        </w:rPr>
        <w:softHyphen/>
        <w:t>лов, по</w:t>
      </w:r>
      <w:r w:rsidRPr="00FF4857">
        <w:rPr>
          <w:rFonts w:ascii="Times New Roman" w:hAnsi="Times New Roman"/>
          <w:sz w:val="28"/>
          <w:szCs w:val="28"/>
        </w:rPr>
        <w:softHyphen/>
        <w:t>да</w:t>
      </w:r>
      <w:r w:rsidRPr="00FF4857">
        <w:rPr>
          <w:rFonts w:ascii="Times New Roman" w:hAnsi="Times New Roman"/>
          <w:sz w:val="28"/>
          <w:szCs w:val="28"/>
        </w:rPr>
        <w:softHyphen/>
        <w:t>вае</w:t>
      </w:r>
      <w:r w:rsidRPr="00FF4857">
        <w:rPr>
          <w:rFonts w:ascii="Times New Roman" w:hAnsi="Times New Roman"/>
          <w:sz w:val="28"/>
          <w:szCs w:val="28"/>
        </w:rPr>
        <w:softHyphen/>
        <w:t>мых во</w:t>
      </w:r>
      <w:r w:rsidRPr="00FF4857">
        <w:rPr>
          <w:rFonts w:ascii="Times New Roman" w:hAnsi="Times New Roman"/>
          <w:sz w:val="28"/>
          <w:szCs w:val="28"/>
        </w:rPr>
        <w:softHyphen/>
        <w:t>ди</w:t>
      </w:r>
      <w:r w:rsidRPr="00FF4857">
        <w:rPr>
          <w:rFonts w:ascii="Times New Roman" w:hAnsi="Times New Roman"/>
          <w:sz w:val="28"/>
          <w:szCs w:val="28"/>
        </w:rPr>
        <w:softHyphen/>
        <w:t>те</w:t>
      </w:r>
      <w:r w:rsidRPr="00FF4857">
        <w:rPr>
          <w:rFonts w:ascii="Times New Roman" w:hAnsi="Times New Roman"/>
          <w:sz w:val="28"/>
          <w:szCs w:val="28"/>
        </w:rPr>
        <w:softHyphen/>
        <w:t>лями транс</w:t>
      </w:r>
      <w:r w:rsidRPr="00FF4857">
        <w:rPr>
          <w:rFonts w:ascii="Times New Roman" w:hAnsi="Times New Roman"/>
          <w:sz w:val="28"/>
          <w:szCs w:val="28"/>
        </w:rPr>
        <w:softHyphen/>
        <w:t>порт</w:t>
      </w:r>
      <w:r w:rsidRPr="00FF4857">
        <w:rPr>
          <w:rFonts w:ascii="Times New Roman" w:hAnsi="Times New Roman"/>
          <w:sz w:val="28"/>
          <w:szCs w:val="28"/>
        </w:rPr>
        <w:softHyphen/>
        <w:t>ных средств.</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На</w:t>
      </w:r>
      <w:r w:rsidRPr="00FF4857">
        <w:rPr>
          <w:rFonts w:ascii="Times New Roman" w:hAnsi="Times New Roman"/>
          <w:sz w:val="28"/>
          <w:szCs w:val="28"/>
        </w:rPr>
        <w:softHyphen/>
        <w:t>зна</w:t>
      </w:r>
      <w:r w:rsidRPr="00FF4857">
        <w:rPr>
          <w:rFonts w:ascii="Times New Roman" w:hAnsi="Times New Roman"/>
          <w:sz w:val="28"/>
          <w:szCs w:val="28"/>
        </w:rPr>
        <w:softHyphen/>
        <w:t>че</w:t>
      </w:r>
      <w:r w:rsidRPr="00FF4857">
        <w:rPr>
          <w:rFonts w:ascii="Times New Roman" w:hAnsi="Times New Roman"/>
          <w:sz w:val="28"/>
          <w:szCs w:val="28"/>
        </w:rPr>
        <w:softHyphen/>
        <w:t>ние и на</w:t>
      </w:r>
      <w:r w:rsidRPr="00FF4857">
        <w:rPr>
          <w:rFonts w:ascii="Times New Roman" w:hAnsi="Times New Roman"/>
          <w:sz w:val="28"/>
          <w:szCs w:val="28"/>
        </w:rPr>
        <w:softHyphen/>
        <w:t>зва</w:t>
      </w:r>
      <w:r w:rsidRPr="00FF4857">
        <w:rPr>
          <w:rFonts w:ascii="Times New Roman" w:hAnsi="Times New Roman"/>
          <w:sz w:val="28"/>
          <w:szCs w:val="28"/>
        </w:rPr>
        <w:softHyphen/>
        <w:t>ние до</w:t>
      </w:r>
      <w:r w:rsidRPr="00FF4857">
        <w:rPr>
          <w:rFonts w:ascii="Times New Roman" w:hAnsi="Times New Roman"/>
          <w:sz w:val="28"/>
          <w:szCs w:val="28"/>
        </w:rPr>
        <w:softHyphen/>
        <w:t>рож</w:t>
      </w:r>
      <w:r w:rsidRPr="00FF4857">
        <w:rPr>
          <w:rFonts w:ascii="Times New Roman" w:hAnsi="Times New Roman"/>
          <w:sz w:val="28"/>
          <w:szCs w:val="28"/>
        </w:rPr>
        <w:softHyphen/>
        <w:t>ных зна</w:t>
      </w:r>
      <w:r w:rsidRPr="00FF4857">
        <w:rPr>
          <w:rFonts w:ascii="Times New Roman" w:hAnsi="Times New Roman"/>
          <w:sz w:val="28"/>
          <w:szCs w:val="28"/>
        </w:rPr>
        <w:softHyphen/>
        <w:t>ков и до</w:t>
      </w:r>
      <w:r w:rsidRPr="00FF4857">
        <w:rPr>
          <w:rFonts w:ascii="Times New Roman" w:hAnsi="Times New Roman"/>
          <w:sz w:val="28"/>
          <w:szCs w:val="28"/>
        </w:rPr>
        <w:softHyphen/>
        <w:t>рож</w:t>
      </w:r>
      <w:r w:rsidRPr="00FF4857">
        <w:rPr>
          <w:rFonts w:ascii="Times New Roman" w:hAnsi="Times New Roman"/>
          <w:sz w:val="28"/>
          <w:szCs w:val="28"/>
        </w:rPr>
        <w:softHyphen/>
        <w:t>ной раз</w:t>
      </w:r>
      <w:r w:rsidRPr="00FF4857">
        <w:rPr>
          <w:rFonts w:ascii="Times New Roman" w:hAnsi="Times New Roman"/>
          <w:sz w:val="28"/>
          <w:szCs w:val="28"/>
        </w:rPr>
        <w:softHyphen/>
        <w:t>метки.</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Пра</w:t>
      </w:r>
      <w:r w:rsidRPr="00FF4857">
        <w:rPr>
          <w:rFonts w:ascii="Times New Roman" w:hAnsi="Times New Roman"/>
          <w:sz w:val="28"/>
          <w:szCs w:val="28"/>
        </w:rPr>
        <w:softHyphen/>
        <w:t>вила по</w:t>
      </w:r>
      <w:r w:rsidRPr="00FF4857">
        <w:rPr>
          <w:rFonts w:ascii="Times New Roman" w:hAnsi="Times New Roman"/>
          <w:sz w:val="28"/>
          <w:szCs w:val="28"/>
        </w:rPr>
        <w:softHyphen/>
        <w:t>ве</w:t>
      </w:r>
      <w:r w:rsidRPr="00FF4857">
        <w:rPr>
          <w:rFonts w:ascii="Times New Roman" w:hAnsi="Times New Roman"/>
          <w:sz w:val="28"/>
          <w:szCs w:val="28"/>
        </w:rPr>
        <w:softHyphen/>
        <w:t>де</w:t>
      </w:r>
      <w:r w:rsidRPr="00FF4857">
        <w:rPr>
          <w:rFonts w:ascii="Times New Roman" w:hAnsi="Times New Roman"/>
          <w:sz w:val="28"/>
          <w:szCs w:val="28"/>
        </w:rPr>
        <w:softHyphen/>
        <w:t>ния пе</w:t>
      </w:r>
      <w:r w:rsidRPr="00FF4857">
        <w:rPr>
          <w:rFonts w:ascii="Times New Roman" w:hAnsi="Times New Roman"/>
          <w:sz w:val="28"/>
          <w:szCs w:val="28"/>
        </w:rPr>
        <w:softHyphen/>
        <w:t>ше</w:t>
      </w:r>
      <w:r w:rsidRPr="00FF4857">
        <w:rPr>
          <w:rFonts w:ascii="Times New Roman" w:hAnsi="Times New Roman"/>
          <w:sz w:val="28"/>
          <w:szCs w:val="28"/>
        </w:rPr>
        <w:softHyphen/>
        <w:t>хода на тро</w:t>
      </w:r>
      <w:r w:rsidRPr="00FF4857">
        <w:rPr>
          <w:rFonts w:ascii="Times New Roman" w:hAnsi="Times New Roman"/>
          <w:sz w:val="28"/>
          <w:szCs w:val="28"/>
        </w:rPr>
        <w:softHyphen/>
        <w:t>туаре. Пра</w:t>
      </w:r>
      <w:r w:rsidRPr="00FF4857">
        <w:rPr>
          <w:rFonts w:ascii="Times New Roman" w:hAnsi="Times New Roman"/>
          <w:sz w:val="28"/>
          <w:szCs w:val="28"/>
        </w:rPr>
        <w:softHyphen/>
        <w:t>вила по</w:t>
      </w:r>
      <w:r w:rsidRPr="00FF4857">
        <w:rPr>
          <w:rFonts w:ascii="Times New Roman" w:hAnsi="Times New Roman"/>
          <w:sz w:val="28"/>
          <w:szCs w:val="28"/>
        </w:rPr>
        <w:softHyphen/>
        <w:t>ве</w:t>
      </w:r>
      <w:r w:rsidRPr="00FF4857">
        <w:rPr>
          <w:rFonts w:ascii="Times New Roman" w:hAnsi="Times New Roman"/>
          <w:sz w:val="28"/>
          <w:szCs w:val="28"/>
        </w:rPr>
        <w:softHyphen/>
        <w:t>де</w:t>
      </w:r>
      <w:r w:rsidRPr="00FF4857">
        <w:rPr>
          <w:rFonts w:ascii="Times New Roman" w:hAnsi="Times New Roman"/>
          <w:sz w:val="28"/>
          <w:szCs w:val="28"/>
        </w:rPr>
        <w:softHyphen/>
        <w:t>ния при дви</w:t>
      </w:r>
      <w:r w:rsidRPr="00FF4857">
        <w:rPr>
          <w:rFonts w:ascii="Times New Roman" w:hAnsi="Times New Roman"/>
          <w:sz w:val="28"/>
          <w:szCs w:val="28"/>
        </w:rPr>
        <w:softHyphen/>
        <w:t>же</w:t>
      </w:r>
      <w:r w:rsidRPr="00FF4857">
        <w:rPr>
          <w:rFonts w:ascii="Times New Roman" w:hAnsi="Times New Roman"/>
          <w:sz w:val="28"/>
          <w:szCs w:val="28"/>
        </w:rPr>
        <w:softHyphen/>
        <w:t>нии в группе.</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 Безо</w:t>
      </w:r>
      <w:r w:rsidRPr="00FF4857">
        <w:rPr>
          <w:rFonts w:ascii="Times New Roman" w:hAnsi="Times New Roman"/>
          <w:sz w:val="28"/>
          <w:szCs w:val="28"/>
        </w:rPr>
        <w:softHyphen/>
        <w:t>пас</w:t>
      </w:r>
      <w:r w:rsidRPr="00FF4857">
        <w:rPr>
          <w:rFonts w:ascii="Times New Roman" w:hAnsi="Times New Roman"/>
          <w:sz w:val="28"/>
          <w:szCs w:val="28"/>
        </w:rPr>
        <w:softHyphen/>
        <w:t>ный путь в детский сад.</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 Где раз</w:t>
      </w:r>
      <w:r w:rsidRPr="00FF4857">
        <w:rPr>
          <w:rFonts w:ascii="Times New Roman" w:hAnsi="Times New Roman"/>
          <w:sz w:val="28"/>
          <w:szCs w:val="28"/>
        </w:rPr>
        <w:softHyphen/>
        <w:t>ре</w:t>
      </w:r>
      <w:r w:rsidRPr="00FF4857">
        <w:rPr>
          <w:rFonts w:ascii="Times New Roman" w:hAnsi="Times New Roman"/>
          <w:sz w:val="28"/>
          <w:szCs w:val="28"/>
        </w:rPr>
        <w:softHyphen/>
        <w:t>ша</w:t>
      </w:r>
      <w:r w:rsidRPr="00FF4857">
        <w:rPr>
          <w:rFonts w:ascii="Times New Roman" w:hAnsi="Times New Roman"/>
          <w:sz w:val="28"/>
          <w:szCs w:val="28"/>
        </w:rPr>
        <w:softHyphen/>
        <w:t>ется иг</w:t>
      </w:r>
      <w:r w:rsidRPr="00FF4857">
        <w:rPr>
          <w:rFonts w:ascii="Times New Roman" w:hAnsi="Times New Roman"/>
          <w:sz w:val="28"/>
          <w:szCs w:val="28"/>
        </w:rPr>
        <w:softHyphen/>
        <w:t>рать. Где можно ез</w:t>
      </w:r>
      <w:r w:rsidRPr="00FF4857">
        <w:rPr>
          <w:rFonts w:ascii="Times New Roman" w:hAnsi="Times New Roman"/>
          <w:sz w:val="28"/>
          <w:szCs w:val="28"/>
        </w:rPr>
        <w:softHyphen/>
        <w:t>дить на са</w:t>
      </w:r>
      <w:r w:rsidRPr="00FF4857">
        <w:rPr>
          <w:rFonts w:ascii="Times New Roman" w:hAnsi="Times New Roman"/>
          <w:sz w:val="28"/>
          <w:szCs w:val="28"/>
        </w:rPr>
        <w:softHyphen/>
        <w:t>мо</w:t>
      </w:r>
      <w:r w:rsidRPr="00FF4857">
        <w:rPr>
          <w:rFonts w:ascii="Times New Roman" w:hAnsi="Times New Roman"/>
          <w:sz w:val="28"/>
          <w:szCs w:val="28"/>
        </w:rPr>
        <w:softHyphen/>
        <w:t>кат</w:t>
      </w:r>
      <w:r w:rsidRPr="00FF4857">
        <w:rPr>
          <w:rFonts w:ascii="Times New Roman" w:hAnsi="Times New Roman"/>
          <w:sz w:val="28"/>
          <w:szCs w:val="28"/>
        </w:rPr>
        <w:softHyphen/>
        <w:t>ных сред</w:t>
      </w:r>
      <w:r w:rsidRPr="00FF4857">
        <w:rPr>
          <w:rFonts w:ascii="Times New Roman" w:hAnsi="Times New Roman"/>
          <w:sz w:val="28"/>
          <w:szCs w:val="28"/>
        </w:rPr>
        <w:softHyphen/>
        <w:t>ст</w:t>
      </w:r>
      <w:r w:rsidRPr="00FF4857">
        <w:rPr>
          <w:rFonts w:ascii="Times New Roman" w:hAnsi="Times New Roman"/>
          <w:sz w:val="28"/>
          <w:szCs w:val="28"/>
        </w:rPr>
        <w:softHyphen/>
        <w:t>вах.</w:t>
      </w:r>
    </w:p>
    <w:p w:rsidR="00FF4857" w:rsidRPr="00FF4857" w:rsidRDefault="00FF4857" w:rsidP="00FF4857">
      <w:pPr>
        <w:spacing w:after="0" w:line="240" w:lineRule="auto"/>
        <w:rPr>
          <w:rFonts w:ascii="Times New Roman" w:hAnsi="Times New Roman"/>
          <w:sz w:val="28"/>
          <w:szCs w:val="28"/>
        </w:rPr>
      </w:pPr>
      <w:r w:rsidRPr="00FF4857">
        <w:rPr>
          <w:rFonts w:ascii="Times New Roman" w:hAnsi="Times New Roman"/>
          <w:sz w:val="28"/>
          <w:szCs w:val="28"/>
        </w:rPr>
        <w:t xml:space="preserve"> Воз</w:t>
      </w:r>
      <w:r w:rsidRPr="00FF4857">
        <w:rPr>
          <w:rFonts w:ascii="Times New Roman" w:hAnsi="Times New Roman"/>
          <w:sz w:val="28"/>
          <w:szCs w:val="28"/>
        </w:rPr>
        <w:softHyphen/>
        <w:t>мож</w:t>
      </w:r>
      <w:r w:rsidRPr="00FF4857">
        <w:rPr>
          <w:rFonts w:ascii="Times New Roman" w:hAnsi="Times New Roman"/>
          <w:sz w:val="28"/>
          <w:szCs w:val="28"/>
        </w:rPr>
        <w:softHyphen/>
        <w:t>но</w:t>
      </w:r>
      <w:r w:rsidRPr="00FF4857">
        <w:rPr>
          <w:rFonts w:ascii="Times New Roman" w:hAnsi="Times New Roman"/>
          <w:sz w:val="28"/>
          <w:szCs w:val="28"/>
        </w:rPr>
        <w:softHyphen/>
        <w:t>сти и осо</w:t>
      </w:r>
      <w:r w:rsidRPr="00FF4857">
        <w:rPr>
          <w:rFonts w:ascii="Times New Roman" w:hAnsi="Times New Roman"/>
          <w:sz w:val="28"/>
          <w:szCs w:val="28"/>
        </w:rPr>
        <w:softHyphen/>
        <w:t>бен</w:t>
      </w:r>
      <w:r w:rsidRPr="00FF4857">
        <w:rPr>
          <w:rFonts w:ascii="Times New Roman" w:hAnsi="Times New Roman"/>
          <w:sz w:val="28"/>
          <w:szCs w:val="28"/>
        </w:rPr>
        <w:softHyphen/>
        <w:t>но</w:t>
      </w:r>
      <w:r w:rsidRPr="00FF4857">
        <w:rPr>
          <w:rFonts w:ascii="Times New Roman" w:hAnsi="Times New Roman"/>
          <w:sz w:val="28"/>
          <w:szCs w:val="28"/>
        </w:rPr>
        <w:softHyphen/>
        <w:t>сти сво</w:t>
      </w:r>
      <w:r w:rsidRPr="00FF4857">
        <w:rPr>
          <w:rFonts w:ascii="Times New Roman" w:hAnsi="Times New Roman"/>
          <w:sz w:val="28"/>
          <w:szCs w:val="28"/>
        </w:rPr>
        <w:softHyphen/>
        <w:t>его зре</w:t>
      </w:r>
      <w:r w:rsidRPr="00FF4857">
        <w:rPr>
          <w:rFonts w:ascii="Times New Roman" w:hAnsi="Times New Roman"/>
          <w:sz w:val="28"/>
          <w:szCs w:val="28"/>
        </w:rPr>
        <w:softHyphen/>
        <w:t>ния и слуха.</w:t>
      </w:r>
    </w:p>
    <w:p w:rsidR="00FF4857" w:rsidRPr="00FF4857" w:rsidRDefault="00FF4857" w:rsidP="00FF4857">
      <w:pPr>
        <w:spacing w:after="0" w:line="240" w:lineRule="auto"/>
        <w:rPr>
          <w:rFonts w:ascii="Times New Roman" w:hAnsi="Times New Roman"/>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Pr="00FF4857" w:rsidRDefault="00FF4857" w:rsidP="00FF4857">
      <w:pPr>
        <w:widowControl w:val="0"/>
        <w:shd w:val="clear" w:color="auto" w:fill="FFFFFF"/>
        <w:autoSpaceDE w:val="0"/>
        <w:autoSpaceDN w:val="0"/>
        <w:jc w:val="both"/>
        <w:rPr>
          <w:sz w:val="28"/>
          <w:szCs w:val="28"/>
        </w:rPr>
      </w:pPr>
    </w:p>
    <w:p w:rsidR="00FF4857" w:rsidRDefault="00FF4857" w:rsidP="000D5C8D">
      <w:pPr>
        <w:tabs>
          <w:tab w:val="left" w:pos="8205"/>
        </w:tabs>
      </w:pPr>
    </w:p>
    <w:p w:rsidR="008F7D3A" w:rsidRPr="008F7D3A" w:rsidRDefault="008F7D3A" w:rsidP="008F7D3A">
      <w:pPr>
        <w:spacing w:after="0" w:line="240" w:lineRule="auto"/>
        <w:jc w:val="right"/>
        <w:rPr>
          <w:rFonts w:ascii="Times New Roman" w:hAnsi="Times New Roman"/>
          <w:sz w:val="28"/>
          <w:szCs w:val="28"/>
        </w:rPr>
      </w:pPr>
      <w:r w:rsidRPr="008F7D3A">
        <w:rPr>
          <w:rFonts w:ascii="Times New Roman" w:hAnsi="Times New Roman"/>
          <w:sz w:val="28"/>
          <w:szCs w:val="28"/>
        </w:rPr>
        <w:lastRenderedPageBreak/>
        <w:t>Приложение 9</w:t>
      </w:r>
    </w:p>
    <w:p w:rsidR="008F7D3A" w:rsidRPr="008F7D3A" w:rsidRDefault="008F7D3A" w:rsidP="008F7D3A">
      <w:pPr>
        <w:widowControl w:val="0"/>
        <w:shd w:val="clear" w:color="auto" w:fill="FFFFFF"/>
        <w:autoSpaceDE w:val="0"/>
        <w:autoSpaceDN w:val="0"/>
        <w:jc w:val="both"/>
        <w:rPr>
          <w:sz w:val="28"/>
          <w:szCs w:val="28"/>
        </w:rPr>
      </w:pPr>
    </w:p>
    <w:p w:rsidR="008F7D3A" w:rsidRPr="008F7D3A" w:rsidRDefault="008F7D3A" w:rsidP="008F7D3A">
      <w:pPr>
        <w:widowControl w:val="0"/>
        <w:tabs>
          <w:tab w:val="left" w:pos="990"/>
        </w:tabs>
        <w:spacing w:after="0"/>
        <w:ind w:right="300"/>
        <w:jc w:val="center"/>
        <w:rPr>
          <w:rFonts w:ascii="Times New Roman" w:eastAsia="Times New Roman" w:hAnsi="Times New Roman"/>
          <w:b/>
          <w:bCs/>
          <w:color w:val="000000"/>
          <w:spacing w:val="2"/>
          <w:sz w:val="28"/>
          <w:szCs w:val="28"/>
          <w:shd w:val="clear" w:color="auto" w:fill="FFFFFF"/>
          <w:lang w:eastAsia="x-none"/>
        </w:rPr>
      </w:pPr>
      <w:r w:rsidRPr="008F7D3A">
        <w:rPr>
          <w:rFonts w:ascii="Times New Roman" w:eastAsia="Times New Roman" w:hAnsi="Times New Roman"/>
          <w:b/>
          <w:bCs/>
          <w:color w:val="000000"/>
          <w:spacing w:val="2"/>
          <w:sz w:val="28"/>
          <w:szCs w:val="28"/>
          <w:shd w:val="clear" w:color="auto" w:fill="FFFFFF"/>
          <w:lang w:eastAsia="x-none"/>
        </w:rPr>
        <w:t>Уголок «Безопасности дорожного движения»</w:t>
      </w:r>
    </w:p>
    <w:p w:rsidR="008F7D3A" w:rsidRPr="008F7D3A" w:rsidRDefault="008F7D3A" w:rsidP="008F7D3A">
      <w:pPr>
        <w:widowControl w:val="0"/>
        <w:tabs>
          <w:tab w:val="left" w:pos="990"/>
        </w:tabs>
        <w:spacing w:after="0"/>
        <w:ind w:right="300"/>
        <w:jc w:val="center"/>
        <w:rPr>
          <w:rFonts w:ascii="Times New Roman" w:eastAsia="Times New Roman" w:hAnsi="Times New Roman"/>
          <w:b/>
          <w:bCs/>
          <w:color w:val="000000"/>
          <w:spacing w:val="2"/>
          <w:sz w:val="28"/>
          <w:szCs w:val="28"/>
          <w:shd w:val="clear" w:color="auto" w:fill="FFFFFF"/>
          <w:lang w:eastAsia="x-none"/>
        </w:rPr>
      </w:pPr>
    </w:p>
    <w:p w:rsidR="008F7D3A" w:rsidRPr="008F7D3A" w:rsidRDefault="00567FEB" w:rsidP="008F7D3A">
      <w:pPr>
        <w:spacing w:after="0" w:line="240" w:lineRule="auto"/>
        <w:ind w:firstLine="709"/>
        <w:rPr>
          <w:rFonts w:ascii="Times New Roman" w:hAnsi="Times New Roman"/>
          <w:sz w:val="28"/>
          <w:szCs w:val="28"/>
        </w:rPr>
      </w:pPr>
      <w:r>
        <w:rPr>
          <w:rFonts w:ascii="Times New Roman" w:hAnsi="Times New Roman"/>
          <w:color w:val="000000"/>
          <w:sz w:val="28"/>
          <w:szCs w:val="28"/>
        </w:rPr>
        <w:t xml:space="preserve">В коридорах всех возрастных групп </w:t>
      </w:r>
      <w:r w:rsidR="008F7D3A" w:rsidRPr="008F7D3A">
        <w:rPr>
          <w:rFonts w:ascii="Times New Roman" w:hAnsi="Times New Roman"/>
          <w:color w:val="000000"/>
          <w:sz w:val="28"/>
          <w:szCs w:val="28"/>
        </w:rPr>
        <w:t xml:space="preserve"> детского сада</w:t>
      </w:r>
      <w:r w:rsidR="008F7D3A" w:rsidRPr="008F7D3A">
        <w:rPr>
          <w:rFonts w:ascii="Times New Roman" w:hAnsi="Times New Roman"/>
          <w:sz w:val="28"/>
          <w:szCs w:val="28"/>
        </w:rPr>
        <w:t xml:space="preserve"> размещён</w:t>
      </w:r>
      <w:r>
        <w:rPr>
          <w:rFonts w:ascii="Times New Roman" w:hAnsi="Times New Roman"/>
          <w:sz w:val="28"/>
          <w:szCs w:val="28"/>
        </w:rPr>
        <w:t>ы информационные</w:t>
      </w:r>
      <w:r w:rsidR="008F7D3A" w:rsidRPr="008F7D3A">
        <w:rPr>
          <w:rFonts w:ascii="Times New Roman" w:hAnsi="Times New Roman"/>
          <w:sz w:val="28"/>
          <w:szCs w:val="28"/>
        </w:rPr>
        <w:t xml:space="preserve"> стенд</w:t>
      </w:r>
      <w:r>
        <w:rPr>
          <w:rFonts w:ascii="Times New Roman" w:hAnsi="Times New Roman"/>
          <w:sz w:val="28"/>
          <w:szCs w:val="28"/>
        </w:rPr>
        <w:t>ы</w:t>
      </w:r>
      <w:r w:rsidR="008F7D3A" w:rsidRPr="008F7D3A">
        <w:rPr>
          <w:rFonts w:ascii="Times New Roman" w:hAnsi="Times New Roman"/>
          <w:sz w:val="28"/>
          <w:szCs w:val="28"/>
        </w:rPr>
        <w:t xml:space="preserve"> для родителей  «Безопасность  дорожного движения»</w:t>
      </w:r>
      <w:r w:rsidR="008F7D3A" w:rsidRPr="008F7D3A">
        <w:rPr>
          <w:rFonts w:ascii="Times New Roman" w:hAnsi="Times New Roman"/>
          <w:color w:val="000000"/>
          <w:sz w:val="28"/>
          <w:szCs w:val="28"/>
        </w:rPr>
        <w:t xml:space="preserve">. </w:t>
      </w:r>
      <w:r w:rsidR="008F7D3A" w:rsidRPr="008F7D3A">
        <w:rPr>
          <w:rFonts w:ascii="Times New Roman" w:hAnsi="Times New Roman"/>
          <w:sz w:val="28"/>
          <w:szCs w:val="28"/>
        </w:rPr>
        <w:t xml:space="preserve"> На информационном стенде  размещаются консультации, практические советы, памятки, рекомендации специалистов для родителей (законных представителей воспитанников).</w:t>
      </w:r>
    </w:p>
    <w:p w:rsidR="00FF4857" w:rsidRDefault="00FF4857" w:rsidP="000D5C8D">
      <w:pPr>
        <w:tabs>
          <w:tab w:val="left" w:pos="8205"/>
        </w:tabs>
      </w:pPr>
    </w:p>
    <w:p w:rsidR="00FF4857" w:rsidRDefault="008F7D3A" w:rsidP="00567FEB">
      <w:pPr>
        <w:tabs>
          <w:tab w:val="left" w:pos="8205"/>
        </w:tabs>
        <w:jc w:val="center"/>
      </w:pPr>
      <w:r>
        <w:rPr>
          <w:noProof/>
          <w:lang w:eastAsia="ru-RU"/>
        </w:rPr>
        <w:drawing>
          <wp:inline distT="0" distB="0" distL="0" distR="0">
            <wp:extent cx="5172075" cy="6896100"/>
            <wp:effectExtent l="0" t="0" r="9525" b="0"/>
            <wp:docPr id="4" name="Рисунок 4" descr="C:\Users\User\Documents\Конкурс САД\Фото конкурс 2019 ДС года\20190311_12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Конкурс САД\Фото конкурс 2019 ДС года\20190311_1239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73850" cy="6898467"/>
                    </a:xfrm>
                    <a:prstGeom prst="rect">
                      <a:avLst/>
                    </a:prstGeom>
                    <a:noFill/>
                    <a:ln>
                      <a:noFill/>
                    </a:ln>
                  </pic:spPr>
                </pic:pic>
              </a:graphicData>
            </a:graphic>
          </wp:inline>
        </w:drawing>
      </w:r>
    </w:p>
    <w:p w:rsidR="008F7D3A" w:rsidRPr="008F7D3A" w:rsidRDefault="008F7D3A" w:rsidP="008F7D3A">
      <w:pPr>
        <w:widowControl w:val="0"/>
        <w:tabs>
          <w:tab w:val="left" w:pos="990"/>
        </w:tabs>
        <w:spacing w:after="0"/>
        <w:ind w:right="300"/>
        <w:jc w:val="center"/>
        <w:rPr>
          <w:rFonts w:ascii="Times New Roman" w:eastAsia="Times New Roman" w:hAnsi="Times New Roman"/>
          <w:b/>
          <w:bCs/>
          <w:color w:val="000000"/>
          <w:spacing w:val="2"/>
          <w:sz w:val="28"/>
          <w:szCs w:val="28"/>
          <w:shd w:val="clear" w:color="auto" w:fill="FFFFFF"/>
          <w:lang w:eastAsia="x-none"/>
        </w:rPr>
      </w:pPr>
      <w:r w:rsidRPr="008F7D3A">
        <w:rPr>
          <w:rFonts w:ascii="Times New Roman" w:eastAsia="Times New Roman" w:hAnsi="Times New Roman"/>
          <w:b/>
          <w:bCs/>
          <w:color w:val="000000"/>
          <w:spacing w:val="2"/>
          <w:sz w:val="28"/>
          <w:szCs w:val="28"/>
          <w:shd w:val="clear" w:color="auto" w:fill="FFFFFF"/>
          <w:lang w:eastAsia="x-none"/>
        </w:rPr>
        <w:lastRenderedPageBreak/>
        <w:t>Лист учёта корректировок паспорт</w:t>
      </w:r>
    </w:p>
    <w:p w:rsidR="008F7D3A" w:rsidRPr="008F7D3A" w:rsidRDefault="008F7D3A" w:rsidP="008F7D3A">
      <w:pPr>
        <w:widowControl w:val="0"/>
        <w:tabs>
          <w:tab w:val="left" w:pos="990"/>
        </w:tabs>
        <w:spacing w:after="0"/>
        <w:ind w:right="300"/>
        <w:jc w:val="center"/>
        <w:rPr>
          <w:rFonts w:ascii="Times New Roman" w:eastAsia="Times New Roman" w:hAnsi="Times New Roman"/>
          <w:b/>
          <w:bCs/>
          <w:color w:val="000000"/>
          <w:spacing w:val="2"/>
          <w:sz w:val="16"/>
          <w:szCs w:val="16"/>
          <w:shd w:val="clear" w:color="auto" w:fill="FFFFFF"/>
          <w:lang w:eastAsia="x-none"/>
        </w:rPr>
      </w:pPr>
    </w:p>
    <w:p w:rsidR="008F7D3A" w:rsidRPr="008F7D3A" w:rsidRDefault="008F7D3A" w:rsidP="008F7D3A">
      <w:pPr>
        <w:spacing w:after="0" w:line="240" w:lineRule="auto"/>
        <w:jc w:val="center"/>
        <w:rPr>
          <w:rFonts w:ascii="Times New Roman" w:hAnsi="Times New Roman"/>
          <w:sz w:val="28"/>
          <w:szCs w:val="28"/>
          <w:u w:val="single"/>
        </w:rPr>
      </w:pPr>
      <w:r w:rsidRPr="008F7D3A">
        <w:rPr>
          <w:rFonts w:ascii="Times New Roman" w:hAnsi="Times New Roman"/>
          <w:sz w:val="28"/>
          <w:szCs w:val="28"/>
          <w:u w:val="single"/>
        </w:rPr>
        <w:t>Муниципальное бюдж</w:t>
      </w:r>
      <w:r>
        <w:rPr>
          <w:rFonts w:ascii="Times New Roman" w:hAnsi="Times New Roman"/>
          <w:sz w:val="28"/>
          <w:szCs w:val="28"/>
          <w:u w:val="single"/>
        </w:rPr>
        <w:t>етное</w:t>
      </w:r>
      <w:r w:rsidRPr="008F7D3A">
        <w:rPr>
          <w:rFonts w:ascii="Times New Roman" w:hAnsi="Times New Roman"/>
          <w:sz w:val="28"/>
          <w:szCs w:val="28"/>
          <w:u w:val="single"/>
        </w:rPr>
        <w:t xml:space="preserve"> дошкольное образовательное</w:t>
      </w:r>
      <w:r>
        <w:rPr>
          <w:rFonts w:ascii="Times New Roman" w:hAnsi="Times New Roman"/>
          <w:sz w:val="28"/>
          <w:szCs w:val="28"/>
          <w:u w:val="single"/>
        </w:rPr>
        <w:t xml:space="preserve"> учреждение детский сад № 8</w:t>
      </w:r>
      <w:r w:rsidRPr="008F7D3A">
        <w:rPr>
          <w:rFonts w:ascii="Times New Roman" w:hAnsi="Times New Roman"/>
          <w:sz w:val="28"/>
          <w:szCs w:val="28"/>
          <w:u w:val="single"/>
        </w:rPr>
        <w:t xml:space="preserve"> </w:t>
      </w:r>
      <w:r>
        <w:rPr>
          <w:rFonts w:ascii="Times New Roman" w:hAnsi="Times New Roman"/>
          <w:sz w:val="28"/>
          <w:szCs w:val="28"/>
          <w:u w:val="single"/>
        </w:rPr>
        <w:t xml:space="preserve">с. Коротыш </w:t>
      </w:r>
    </w:p>
    <w:p w:rsidR="008F7D3A" w:rsidRPr="008F7D3A" w:rsidRDefault="008F7D3A" w:rsidP="008F7D3A">
      <w:pPr>
        <w:widowControl w:val="0"/>
        <w:tabs>
          <w:tab w:val="left" w:pos="990"/>
        </w:tabs>
        <w:spacing w:after="0"/>
        <w:ind w:right="300" w:firstLine="708"/>
        <w:jc w:val="center"/>
        <w:rPr>
          <w:rFonts w:ascii="Times New Roman" w:eastAsia="Times New Roman" w:hAnsi="Times New Roman"/>
          <w:bCs/>
          <w:color w:val="000000"/>
          <w:spacing w:val="2"/>
          <w:sz w:val="24"/>
          <w:szCs w:val="24"/>
          <w:shd w:val="clear" w:color="auto" w:fill="FFFFFF"/>
          <w:lang w:eastAsia="x-none"/>
        </w:rPr>
      </w:pPr>
      <w:r w:rsidRPr="008F7D3A">
        <w:rPr>
          <w:rFonts w:ascii="Times New Roman" w:eastAsia="Times New Roman" w:hAnsi="Times New Roman"/>
          <w:bCs/>
          <w:color w:val="000000"/>
          <w:spacing w:val="2"/>
          <w:sz w:val="24"/>
          <w:szCs w:val="24"/>
          <w:shd w:val="clear" w:color="auto" w:fill="FFFFFF"/>
          <w:lang w:eastAsia="x-none"/>
        </w:rPr>
        <w:t>(наименование объекта)</w:t>
      </w:r>
    </w:p>
    <w:p w:rsidR="008F7D3A" w:rsidRPr="008F7D3A" w:rsidRDefault="008F7D3A" w:rsidP="008F7D3A">
      <w:pPr>
        <w:widowControl w:val="0"/>
        <w:tabs>
          <w:tab w:val="left" w:pos="990"/>
        </w:tabs>
        <w:spacing w:after="0"/>
        <w:ind w:right="300" w:firstLine="708"/>
        <w:jc w:val="center"/>
        <w:rPr>
          <w:rFonts w:ascii="Times New Roman" w:eastAsia="Times New Roman" w:hAnsi="Times New Roman"/>
          <w:bCs/>
          <w:color w:val="000000"/>
          <w:spacing w:val="2"/>
          <w:sz w:val="24"/>
          <w:szCs w:val="24"/>
          <w:shd w:val="clear" w:color="auto" w:fill="FFFFFF"/>
          <w:lang w:eastAsia="x-non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
        <w:gridCol w:w="2405"/>
        <w:gridCol w:w="3594"/>
        <w:gridCol w:w="3609"/>
      </w:tblGrid>
      <w:tr w:rsidR="008F7D3A" w:rsidRPr="008F7D3A" w:rsidTr="00466F3C">
        <w:tc>
          <w:tcPr>
            <w:tcW w:w="675" w:type="dxa"/>
          </w:tcPr>
          <w:p w:rsidR="008F7D3A" w:rsidRPr="008F7D3A" w:rsidRDefault="008F7D3A" w:rsidP="008F7D3A">
            <w:pPr>
              <w:spacing w:after="0" w:line="240" w:lineRule="auto"/>
              <w:jc w:val="center"/>
              <w:rPr>
                <w:rFonts w:ascii="Times New Roman" w:hAnsi="Times New Roman"/>
                <w:sz w:val="28"/>
                <w:szCs w:val="28"/>
              </w:rPr>
            </w:pPr>
            <w:r w:rsidRPr="008F7D3A">
              <w:rPr>
                <w:rFonts w:ascii="Times New Roman" w:hAnsi="Times New Roman"/>
                <w:sz w:val="28"/>
                <w:szCs w:val="28"/>
              </w:rPr>
              <w:t>№</w:t>
            </w:r>
          </w:p>
          <w:p w:rsidR="008F7D3A" w:rsidRPr="008F7D3A" w:rsidRDefault="008F7D3A" w:rsidP="008F7D3A">
            <w:pPr>
              <w:spacing w:after="0" w:line="240" w:lineRule="auto"/>
              <w:jc w:val="center"/>
              <w:rPr>
                <w:rFonts w:ascii="Times New Roman" w:hAnsi="Times New Roman"/>
                <w:sz w:val="28"/>
                <w:szCs w:val="28"/>
              </w:rPr>
            </w:pPr>
            <w:r w:rsidRPr="008F7D3A">
              <w:rPr>
                <w:rFonts w:ascii="Times New Roman" w:hAnsi="Times New Roman"/>
                <w:sz w:val="28"/>
                <w:szCs w:val="28"/>
              </w:rPr>
              <w:t>п/п</w:t>
            </w:r>
          </w:p>
        </w:tc>
        <w:tc>
          <w:tcPr>
            <w:tcW w:w="2410" w:type="dxa"/>
          </w:tcPr>
          <w:p w:rsidR="008F7D3A" w:rsidRPr="008F7D3A" w:rsidRDefault="008F7D3A" w:rsidP="008F7D3A">
            <w:pPr>
              <w:spacing w:after="0" w:line="240" w:lineRule="auto"/>
              <w:jc w:val="center"/>
              <w:rPr>
                <w:rFonts w:ascii="Times New Roman" w:hAnsi="Times New Roman"/>
                <w:sz w:val="28"/>
                <w:szCs w:val="28"/>
              </w:rPr>
            </w:pPr>
            <w:r w:rsidRPr="008F7D3A">
              <w:rPr>
                <w:rFonts w:ascii="Times New Roman" w:hAnsi="Times New Roman"/>
                <w:sz w:val="28"/>
                <w:szCs w:val="28"/>
              </w:rPr>
              <w:t>Дата корректирования</w:t>
            </w:r>
          </w:p>
        </w:tc>
        <w:tc>
          <w:tcPr>
            <w:tcW w:w="3686" w:type="dxa"/>
          </w:tcPr>
          <w:p w:rsidR="008F7D3A" w:rsidRPr="008F7D3A" w:rsidRDefault="008F7D3A" w:rsidP="008F7D3A">
            <w:pPr>
              <w:spacing w:after="0" w:line="240" w:lineRule="auto"/>
              <w:jc w:val="center"/>
              <w:rPr>
                <w:rFonts w:ascii="Times New Roman" w:hAnsi="Times New Roman"/>
                <w:sz w:val="28"/>
                <w:szCs w:val="28"/>
              </w:rPr>
            </w:pPr>
            <w:r w:rsidRPr="008F7D3A">
              <w:rPr>
                <w:rFonts w:ascii="Times New Roman" w:hAnsi="Times New Roman"/>
                <w:sz w:val="28"/>
                <w:szCs w:val="28"/>
              </w:rPr>
              <w:t>Что сделано</w:t>
            </w:r>
          </w:p>
        </w:tc>
        <w:tc>
          <w:tcPr>
            <w:tcW w:w="3685" w:type="dxa"/>
          </w:tcPr>
          <w:p w:rsidR="008F7D3A" w:rsidRPr="008F7D3A" w:rsidRDefault="008F7D3A" w:rsidP="008F7D3A">
            <w:pPr>
              <w:spacing w:after="0" w:line="240" w:lineRule="auto"/>
              <w:jc w:val="center"/>
              <w:rPr>
                <w:rFonts w:ascii="Times New Roman" w:hAnsi="Times New Roman"/>
                <w:sz w:val="28"/>
                <w:szCs w:val="28"/>
              </w:rPr>
            </w:pPr>
            <w:r w:rsidRPr="008F7D3A">
              <w:rPr>
                <w:rFonts w:ascii="Times New Roman" w:hAnsi="Times New Roman"/>
                <w:sz w:val="28"/>
                <w:szCs w:val="28"/>
              </w:rPr>
              <w:t>Должность, подпись, инициалы, фамилия, дата.</w:t>
            </w: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r w:rsidR="008F7D3A" w:rsidRPr="008F7D3A" w:rsidTr="00466F3C">
        <w:tc>
          <w:tcPr>
            <w:tcW w:w="675" w:type="dxa"/>
          </w:tcPr>
          <w:p w:rsidR="008F7D3A" w:rsidRPr="008F7D3A" w:rsidRDefault="008F7D3A" w:rsidP="008F7D3A">
            <w:pPr>
              <w:tabs>
                <w:tab w:val="left" w:pos="2610"/>
              </w:tabs>
              <w:rPr>
                <w:lang w:eastAsia="x-none"/>
              </w:rPr>
            </w:pPr>
          </w:p>
        </w:tc>
        <w:tc>
          <w:tcPr>
            <w:tcW w:w="2410" w:type="dxa"/>
          </w:tcPr>
          <w:p w:rsidR="008F7D3A" w:rsidRPr="008F7D3A" w:rsidRDefault="008F7D3A" w:rsidP="008F7D3A">
            <w:pPr>
              <w:tabs>
                <w:tab w:val="left" w:pos="2610"/>
              </w:tabs>
              <w:rPr>
                <w:lang w:eastAsia="x-none"/>
              </w:rPr>
            </w:pPr>
          </w:p>
        </w:tc>
        <w:tc>
          <w:tcPr>
            <w:tcW w:w="3686" w:type="dxa"/>
          </w:tcPr>
          <w:p w:rsidR="008F7D3A" w:rsidRPr="008F7D3A" w:rsidRDefault="008F7D3A" w:rsidP="008F7D3A">
            <w:pPr>
              <w:tabs>
                <w:tab w:val="left" w:pos="2610"/>
              </w:tabs>
              <w:rPr>
                <w:lang w:eastAsia="x-none"/>
              </w:rPr>
            </w:pPr>
          </w:p>
        </w:tc>
        <w:tc>
          <w:tcPr>
            <w:tcW w:w="3685" w:type="dxa"/>
          </w:tcPr>
          <w:p w:rsidR="008F7D3A" w:rsidRPr="008F7D3A" w:rsidRDefault="008F7D3A" w:rsidP="008F7D3A">
            <w:pPr>
              <w:tabs>
                <w:tab w:val="left" w:pos="2610"/>
              </w:tabs>
              <w:rPr>
                <w:lang w:eastAsia="x-none"/>
              </w:rPr>
            </w:pPr>
          </w:p>
        </w:tc>
      </w:tr>
    </w:tbl>
    <w:p w:rsidR="008F7D3A" w:rsidRPr="008F7D3A" w:rsidRDefault="008F7D3A" w:rsidP="008F7D3A">
      <w:pPr>
        <w:tabs>
          <w:tab w:val="left" w:pos="2610"/>
        </w:tabs>
        <w:rPr>
          <w:lang w:eastAsia="x-none"/>
        </w:rPr>
      </w:pPr>
    </w:p>
    <w:p w:rsidR="00FF4857" w:rsidRDefault="00FF4857" w:rsidP="000D5C8D">
      <w:pPr>
        <w:tabs>
          <w:tab w:val="left" w:pos="8205"/>
        </w:tabs>
      </w:pPr>
    </w:p>
    <w:p w:rsidR="00FF4857" w:rsidRDefault="00FF4857" w:rsidP="000D5C8D">
      <w:pPr>
        <w:tabs>
          <w:tab w:val="left" w:pos="8205"/>
        </w:tabs>
      </w:pPr>
    </w:p>
    <w:p w:rsidR="00FF4857" w:rsidRDefault="00FF4857" w:rsidP="000D5C8D">
      <w:pPr>
        <w:tabs>
          <w:tab w:val="left" w:pos="8205"/>
        </w:tabs>
      </w:pPr>
    </w:p>
    <w:p w:rsidR="00FF4857" w:rsidRPr="000D5C8D" w:rsidRDefault="00FF4857" w:rsidP="000D5C8D">
      <w:pPr>
        <w:tabs>
          <w:tab w:val="left" w:pos="8205"/>
        </w:tabs>
      </w:pPr>
    </w:p>
    <w:sectPr w:rsidR="00FF4857" w:rsidRPr="000D5C8D" w:rsidSect="0042250F">
      <w:footerReference w:type="default" r:id="rId16"/>
      <w:pgSz w:w="11906" w:h="16838"/>
      <w:pgMar w:top="709" w:right="566" w:bottom="56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129FB" w:rsidRDefault="00E129FB" w:rsidP="00A7586A">
      <w:pPr>
        <w:spacing w:after="0" w:line="240" w:lineRule="auto"/>
      </w:pPr>
      <w:r>
        <w:separator/>
      </w:r>
    </w:p>
  </w:endnote>
  <w:endnote w:type="continuationSeparator" w:id="0">
    <w:p w:rsidR="00E129FB" w:rsidRDefault="00E129FB" w:rsidP="00A758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6748246"/>
      <w:docPartObj>
        <w:docPartGallery w:val="Page Numbers (Bottom of Page)"/>
        <w:docPartUnique/>
      </w:docPartObj>
    </w:sdtPr>
    <w:sdtEndPr/>
    <w:sdtContent>
      <w:p w:rsidR="00466F3C" w:rsidRDefault="00466F3C">
        <w:pPr>
          <w:pStyle w:val="ac"/>
          <w:jc w:val="center"/>
        </w:pPr>
        <w:r>
          <w:fldChar w:fldCharType="begin"/>
        </w:r>
        <w:r>
          <w:instrText>PAGE   \* MERGEFORMAT</w:instrText>
        </w:r>
        <w:r>
          <w:fldChar w:fldCharType="separate"/>
        </w:r>
        <w:r w:rsidR="00E64EE7">
          <w:rPr>
            <w:noProof/>
          </w:rPr>
          <w:t>1</w:t>
        </w:r>
        <w:r>
          <w:fldChar w:fldCharType="end"/>
        </w:r>
      </w:p>
    </w:sdtContent>
  </w:sdt>
  <w:p w:rsidR="00466F3C" w:rsidRDefault="00466F3C">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129FB" w:rsidRDefault="00E129FB" w:rsidP="00A7586A">
      <w:pPr>
        <w:spacing w:after="0" w:line="240" w:lineRule="auto"/>
      </w:pPr>
      <w:r>
        <w:separator/>
      </w:r>
    </w:p>
  </w:footnote>
  <w:footnote w:type="continuationSeparator" w:id="0">
    <w:p w:rsidR="00E129FB" w:rsidRDefault="00E129FB" w:rsidP="00A7586A">
      <w:pPr>
        <w:spacing w:after="0" w:line="240" w:lineRule="auto"/>
      </w:pPr>
      <w:r>
        <w:continuationSeparator/>
      </w:r>
    </w:p>
  </w:footnote>
  <w:footnote w:id="1">
    <w:p w:rsidR="00466F3C" w:rsidRDefault="00466F3C" w:rsidP="00A7586A">
      <w:pPr>
        <w:pStyle w:val="a7"/>
      </w:pPr>
      <w:r>
        <w:rPr>
          <w:rStyle w:val="a9"/>
        </w:rPr>
        <w:sym w:font="Symbol" w:char="002A"/>
      </w:r>
      <w:r>
        <w:t xml:space="preserve"> Дорожно-эксплуатационные организации, осуществляющие содержание УДС, несут ответственность в соответствии с законодательством Российской Федерации (Федеральный закон «О безопасности дорожного движения» №196-ФЗ, КоАП, Гражданский кодекс).</w:t>
      </w:r>
    </w:p>
    <w:p w:rsidR="00466F3C" w:rsidRDefault="00466F3C" w:rsidP="00A7586A">
      <w:pPr>
        <w:pStyle w:val="a7"/>
      </w:pPr>
    </w:p>
    <w:p w:rsidR="00466F3C" w:rsidRDefault="00466F3C" w:rsidP="00A7586A">
      <w:pPr>
        <w:pStyle w:val="a7"/>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256A3C"/>
    <w:multiLevelType w:val="hybridMultilevel"/>
    <w:tmpl w:val="52C603EA"/>
    <w:lvl w:ilvl="0" w:tplc="2558E254">
      <w:start w:val="1"/>
      <w:numFmt w:val="upperRoman"/>
      <w:lvlText w:val="%1."/>
      <w:lvlJc w:val="left"/>
      <w:pPr>
        <w:ind w:left="1080" w:hanging="72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341B"/>
    <w:rsid w:val="000D3584"/>
    <w:rsid w:val="000D5C8D"/>
    <w:rsid w:val="00204440"/>
    <w:rsid w:val="00312CB8"/>
    <w:rsid w:val="00375FAC"/>
    <w:rsid w:val="0042250F"/>
    <w:rsid w:val="00466F3C"/>
    <w:rsid w:val="00567FEB"/>
    <w:rsid w:val="005E6FAA"/>
    <w:rsid w:val="00601EA3"/>
    <w:rsid w:val="0062341B"/>
    <w:rsid w:val="006C3E35"/>
    <w:rsid w:val="00833280"/>
    <w:rsid w:val="008B62B7"/>
    <w:rsid w:val="008F7D3A"/>
    <w:rsid w:val="00997902"/>
    <w:rsid w:val="00A00F2D"/>
    <w:rsid w:val="00A7586A"/>
    <w:rsid w:val="00AE4930"/>
    <w:rsid w:val="00BF3297"/>
    <w:rsid w:val="00C722DF"/>
    <w:rsid w:val="00CF72EC"/>
    <w:rsid w:val="00D70BC5"/>
    <w:rsid w:val="00DA624D"/>
    <w:rsid w:val="00E129FB"/>
    <w:rsid w:val="00E64EE7"/>
    <w:rsid w:val="00EE4B9C"/>
    <w:rsid w:val="00FF48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E9F361B"/>
  <w15:docId w15:val="{2258D1F6-6E58-4B95-9F0E-09B4C77DC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D5C8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D5C8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D5C8D"/>
    <w:rPr>
      <w:rFonts w:ascii="Tahoma" w:eastAsia="Calibri" w:hAnsi="Tahoma" w:cs="Tahoma"/>
      <w:sz w:val="16"/>
      <w:szCs w:val="16"/>
    </w:rPr>
  </w:style>
  <w:style w:type="paragraph" w:styleId="a5">
    <w:name w:val="No Spacing"/>
    <w:link w:val="a6"/>
    <w:uiPriority w:val="1"/>
    <w:qFormat/>
    <w:rsid w:val="000D5C8D"/>
    <w:pPr>
      <w:spacing w:after="0" w:line="240" w:lineRule="auto"/>
    </w:pPr>
    <w:rPr>
      <w:rFonts w:ascii="Calibri" w:eastAsia="Calibri" w:hAnsi="Calibri" w:cs="Times New Roman"/>
    </w:rPr>
  </w:style>
  <w:style w:type="character" w:customStyle="1" w:styleId="a6">
    <w:name w:val="Без интервала Знак"/>
    <w:link w:val="a5"/>
    <w:uiPriority w:val="1"/>
    <w:locked/>
    <w:rsid w:val="000D5C8D"/>
    <w:rPr>
      <w:rFonts w:ascii="Calibri" w:eastAsia="Calibri" w:hAnsi="Calibri" w:cs="Times New Roman"/>
    </w:rPr>
  </w:style>
  <w:style w:type="paragraph" w:styleId="a7">
    <w:name w:val="footnote text"/>
    <w:basedOn w:val="a"/>
    <w:link w:val="a8"/>
    <w:uiPriority w:val="99"/>
    <w:semiHidden/>
    <w:unhideWhenUsed/>
    <w:rsid w:val="00A7586A"/>
    <w:pPr>
      <w:spacing w:after="0" w:line="240" w:lineRule="auto"/>
    </w:pPr>
    <w:rPr>
      <w:sz w:val="20"/>
      <w:szCs w:val="20"/>
    </w:rPr>
  </w:style>
  <w:style w:type="character" w:customStyle="1" w:styleId="a8">
    <w:name w:val="Текст сноски Знак"/>
    <w:basedOn w:val="a0"/>
    <w:link w:val="a7"/>
    <w:uiPriority w:val="99"/>
    <w:semiHidden/>
    <w:rsid w:val="00A7586A"/>
    <w:rPr>
      <w:rFonts w:ascii="Calibri" w:eastAsia="Calibri" w:hAnsi="Calibri" w:cs="Times New Roman"/>
      <w:sz w:val="20"/>
      <w:szCs w:val="20"/>
    </w:rPr>
  </w:style>
  <w:style w:type="character" w:styleId="a9">
    <w:name w:val="footnote reference"/>
    <w:semiHidden/>
    <w:rsid w:val="00A7586A"/>
    <w:rPr>
      <w:rFonts w:ascii="Times New Roman" w:hAnsi="Times New Roman" w:cs="Times New Roman" w:hint="default"/>
      <w:vertAlign w:val="superscript"/>
    </w:rPr>
  </w:style>
  <w:style w:type="paragraph" w:styleId="aa">
    <w:name w:val="header"/>
    <w:basedOn w:val="a"/>
    <w:link w:val="ab"/>
    <w:uiPriority w:val="99"/>
    <w:unhideWhenUsed/>
    <w:rsid w:val="005E6FA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E6FAA"/>
    <w:rPr>
      <w:rFonts w:ascii="Calibri" w:eastAsia="Calibri" w:hAnsi="Calibri" w:cs="Times New Roman"/>
    </w:rPr>
  </w:style>
  <w:style w:type="paragraph" w:styleId="ac">
    <w:name w:val="footer"/>
    <w:basedOn w:val="a"/>
    <w:link w:val="ad"/>
    <w:uiPriority w:val="99"/>
    <w:unhideWhenUsed/>
    <w:rsid w:val="005E6FA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E6FAA"/>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5198006">
      <w:bodyDiv w:val="1"/>
      <w:marLeft w:val="0"/>
      <w:marRight w:val="0"/>
      <w:marTop w:val="0"/>
      <w:marBottom w:val="0"/>
      <w:divBdr>
        <w:top w:val="none" w:sz="0" w:space="0" w:color="auto"/>
        <w:left w:val="none" w:sz="0" w:space="0" w:color="auto"/>
        <w:bottom w:val="none" w:sz="0" w:space="0" w:color="auto"/>
        <w:right w:val="none" w:sz="0" w:space="0" w:color="auto"/>
      </w:divBdr>
    </w:div>
    <w:div w:id="595595564">
      <w:bodyDiv w:val="1"/>
      <w:marLeft w:val="0"/>
      <w:marRight w:val="0"/>
      <w:marTop w:val="0"/>
      <w:marBottom w:val="0"/>
      <w:divBdr>
        <w:top w:val="none" w:sz="0" w:space="0" w:color="auto"/>
        <w:left w:val="none" w:sz="0" w:space="0" w:color="auto"/>
        <w:bottom w:val="none" w:sz="0" w:space="0" w:color="auto"/>
        <w:right w:val="none" w:sz="0" w:space="0" w:color="auto"/>
      </w:divBdr>
    </w:div>
    <w:div w:id="1754164626">
      <w:bodyDiv w:val="1"/>
      <w:marLeft w:val="0"/>
      <w:marRight w:val="0"/>
      <w:marTop w:val="0"/>
      <w:marBottom w:val="0"/>
      <w:divBdr>
        <w:top w:val="none" w:sz="0" w:space="0" w:color="auto"/>
        <w:left w:val="none" w:sz="0" w:space="0" w:color="auto"/>
        <w:bottom w:val="none" w:sz="0" w:space="0" w:color="auto"/>
        <w:right w:val="none" w:sz="0" w:space="0" w:color="auto"/>
      </w:divBdr>
      <w:divsChild>
        <w:div w:id="528615083">
          <w:marLeft w:val="0"/>
          <w:marRight w:val="360"/>
          <w:marTop w:val="0"/>
          <w:marBottom w:val="0"/>
          <w:divBdr>
            <w:top w:val="none" w:sz="0" w:space="0" w:color="auto"/>
            <w:left w:val="none" w:sz="0" w:space="0" w:color="auto"/>
            <w:bottom w:val="none" w:sz="0" w:space="0" w:color="auto"/>
            <w:right w:val="none" w:sz="0" w:space="0" w:color="auto"/>
          </w:divBdr>
          <w:divsChild>
            <w:div w:id="541720743">
              <w:marLeft w:val="0"/>
              <w:marRight w:val="0"/>
              <w:marTop w:val="0"/>
              <w:marBottom w:val="0"/>
              <w:divBdr>
                <w:top w:val="none" w:sz="0" w:space="0" w:color="auto"/>
                <w:left w:val="none" w:sz="0" w:space="0" w:color="auto"/>
                <w:bottom w:val="none" w:sz="0" w:space="0" w:color="auto"/>
                <w:right w:val="none" w:sz="0" w:space="0" w:color="auto"/>
              </w:divBdr>
              <w:divsChild>
                <w:div w:id="27802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hyperlink" Target="https://yandex.ru/maps/10772/oryol-oblast/house/molodyozhnaya_ulitsa_5/37.450971,52.372821/" TargetMode="External"/><Relationship Id="rId4" Type="http://schemas.openxmlformats.org/officeDocument/2006/relationships/webSettings" Target="webSettings.xml"/><Relationship Id="rId9" Type="http://schemas.openxmlformats.org/officeDocument/2006/relationships/hyperlink" Target="http://www.adm-livr.ru/editor/uploads/files/2010/0614_r_2010.doc" TargetMode="External"/><Relationship Id="rId14"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9377</Words>
  <Characters>53450</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2019-08-16T12:48:00Z</cp:lastPrinted>
  <dcterms:created xsi:type="dcterms:W3CDTF">2019-08-16T14:16:00Z</dcterms:created>
  <dcterms:modified xsi:type="dcterms:W3CDTF">2022-04-05T09:15:00Z</dcterms:modified>
</cp:coreProperties>
</file>